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8FEB1" w14:textId="77777777"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CHAMADA PÚBLICA Nº 002/2025, de 26 de maio de 2025.</w:t>
      </w:r>
    </w:p>
    <w:p w14:paraId="038FCCBB" w14:textId="77777777" w:rsidR="00D90397" w:rsidRPr="00D90397" w:rsidRDefault="00D90397" w:rsidP="00D90397">
      <w:pPr>
        <w:spacing w:line="256" w:lineRule="auto"/>
        <w:rPr>
          <w:rFonts w:ascii="Calibri" w:eastAsia="Calibri" w:hAnsi="Calibri" w:cs="Times New Roman"/>
          <w:b/>
          <w:kern w:val="0"/>
          <w:sz w:val="24"/>
          <w:szCs w:val="24"/>
          <w14:ligatures w14:val="none"/>
        </w:rPr>
      </w:pPr>
    </w:p>
    <w:p w14:paraId="3EADE2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EM ATENDIMENTO AO DISPOSTO NA LEI Nº 14.399/2022 - POLÍTICA NACIIONAL ALDIR BLANC – PNAB, PUBLICA-SE O CHAMAMENTO PÚBLICO PARA SELEÇÃO DE AÇÕES DE FORTALECIMENTO DA CULTURA REALIZADAS NO MUNICÍPIO DE ITAÍBA, ESTADO DE PERNAMBUCO. </w:t>
      </w:r>
    </w:p>
    <w:p w14:paraId="338853A8"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2FCF5893" w14:textId="59EEA6F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A Prefeitura Municipal de Itaíba, Estado de Pernambuco, por intermédio de seu Chefe do Poder Executivo, considerando o saldo remanescente da Chamada Pública nº 002/2024 - PNAB, torna público o presente Chamamento Público para seleção de ações de fortalecimento da cultura em todas as suas manifestações,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24FED803"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4085C682" w14:textId="0FFE2C86"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 DO OBJETO</w:t>
      </w:r>
    </w:p>
    <w:p w14:paraId="671D518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todas as suas manifestações, a serem desenvolvidas no município de Itaíba durante o Ciclo Junino 2025, que deverão ter ampla publicidade através das redes sociais dos proponentes e da Secretaria de Cultura, de acordo com os critérios estabelecidos neste edital.</w:t>
      </w:r>
    </w:p>
    <w:p w14:paraId="6ACD7BE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1.2. Serão selecionadas iniciativas de proponentes individuais ou coletivos que receberão o incentivo sob forma de fomento, de acordo com a tabela a seguir, importando o presente chamamento no valor de R$ 64.665,00 (sessenta e quatro mil, seiscentos e sessenta e cinco reais).</w:t>
      </w:r>
    </w:p>
    <w:p w14:paraId="3DA1A80E" w14:textId="5FB1C1EE" w:rsidR="000B1860" w:rsidRDefault="00D90397" w:rsidP="000B186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1.2.1 Descritivo de Ações: </w:t>
      </w:r>
    </w:p>
    <w:p w14:paraId="4169B54E" w14:textId="0F5D561E" w:rsidR="000B1860" w:rsidRDefault="000B1860" w:rsidP="000B1860">
      <w:pPr>
        <w:spacing w:line="256" w:lineRule="auto"/>
        <w:jc w:val="both"/>
        <w:rPr>
          <w:rFonts w:ascii="Calibri" w:eastAsia="Calibri" w:hAnsi="Calibri" w:cs="Times New Roman"/>
          <w:kern w:val="0"/>
          <w:sz w:val="24"/>
          <w:szCs w:val="24"/>
          <w14:ligatures w14:val="none"/>
        </w:rPr>
      </w:pPr>
    </w:p>
    <w:p w14:paraId="0ABD7C24" w14:textId="2250303F" w:rsidR="000B1860" w:rsidRDefault="000B1860" w:rsidP="000B1860">
      <w:pPr>
        <w:spacing w:line="256" w:lineRule="auto"/>
        <w:jc w:val="both"/>
        <w:rPr>
          <w:rFonts w:ascii="Calibri" w:eastAsia="Calibri" w:hAnsi="Calibri" w:cs="Times New Roman"/>
          <w:kern w:val="0"/>
          <w:sz w:val="24"/>
          <w:szCs w:val="24"/>
          <w14:ligatures w14:val="none"/>
        </w:rPr>
      </w:pPr>
    </w:p>
    <w:p w14:paraId="79579914" w14:textId="30989D50" w:rsidR="000B1860" w:rsidRDefault="000B1860" w:rsidP="000B1860">
      <w:pPr>
        <w:spacing w:line="256" w:lineRule="auto"/>
        <w:jc w:val="both"/>
        <w:rPr>
          <w:rFonts w:ascii="Calibri" w:eastAsia="Calibri" w:hAnsi="Calibri" w:cs="Times New Roman"/>
          <w:kern w:val="0"/>
          <w:sz w:val="24"/>
          <w:szCs w:val="24"/>
          <w14:ligatures w14:val="none"/>
        </w:rPr>
      </w:pPr>
    </w:p>
    <w:p w14:paraId="69D7C214" w14:textId="77777777" w:rsidR="000B1860" w:rsidRPr="00D90397" w:rsidRDefault="000B1860" w:rsidP="000B1860">
      <w:pPr>
        <w:spacing w:line="256" w:lineRule="auto"/>
        <w:jc w:val="both"/>
        <w:rPr>
          <w:rFonts w:ascii="Calibri" w:eastAsia="Calibri" w:hAnsi="Calibri" w:cs="Times New Roman"/>
          <w:kern w:val="0"/>
          <w:sz w:val="24"/>
          <w:szCs w:val="24"/>
          <w14:ligatures w14:val="none"/>
        </w:rPr>
      </w:pPr>
    </w:p>
    <w:tbl>
      <w:tblPr>
        <w:tblStyle w:val="Tabelacomgrade1"/>
        <w:tblpPr w:leftFromText="141" w:rightFromText="141" w:horzAnchor="margin" w:tblpY="720"/>
        <w:tblW w:w="9351" w:type="dxa"/>
        <w:tblLook w:val="04A0" w:firstRow="1" w:lastRow="0" w:firstColumn="1" w:lastColumn="0" w:noHBand="0" w:noVBand="1"/>
      </w:tblPr>
      <w:tblGrid>
        <w:gridCol w:w="1641"/>
        <w:gridCol w:w="2240"/>
        <w:gridCol w:w="2443"/>
        <w:gridCol w:w="1501"/>
        <w:gridCol w:w="1526"/>
      </w:tblGrid>
      <w:tr w:rsidR="00D90397" w:rsidRPr="00D90397" w14:paraId="5D93D40A" w14:textId="77777777" w:rsidTr="000B1860">
        <w:tc>
          <w:tcPr>
            <w:tcW w:w="1641" w:type="dxa"/>
            <w:vAlign w:val="center"/>
          </w:tcPr>
          <w:p w14:paraId="45B04A37"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lastRenderedPageBreak/>
              <w:t>Área</w:t>
            </w:r>
          </w:p>
        </w:tc>
        <w:tc>
          <w:tcPr>
            <w:tcW w:w="2240" w:type="dxa"/>
            <w:vAlign w:val="center"/>
          </w:tcPr>
          <w:p w14:paraId="171C0489"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Descrição</w:t>
            </w:r>
          </w:p>
        </w:tc>
        <w:tc>
          <w:tcPr>
            <w:tcW w:w="2443" w:type="dxa"/>
            <w:vAlign w:val="center"/>
          </w:tcPr>
          <w:p w14:paraId="28E6CC78"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Contrapartida</w:t>
            </w:r>
          </w:p>
        </w:tc>
        <w:tc>
          <w:tcPr>
            <w:tcW w:w="1501" w:type="dxa"/>
            <w:vAlign w:val="center"/>
          </w:tcPr>
          <w:p w14:paraId="393EE31F"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Valor do</w:t>
            </w:r>
          </w:p>
          <w:p w14:paraId="3C9BF9B3"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Incentivo R$</w:t>
            </w:r>
          </w:p>
        </w:tc>
        <w:tc>
          <w:tcPr>
            <w:tcW w:w="1526" w:type="dxa"/>
            <w:vAlign w:val="center"/>
          </w:tcPr>
          <w:p w14:paraId="46C70EE9" w14:textId="77777777" w:rsidR="00D90397" w:rsidRPr="00D90397" w:rsidRDefault="00D90397" w:rsidP="000B1860">
            <w:pPr>
              <w:spacing w:line="256" w:lineRule="auto"/>
              <w:jc w:val="center"/>
              <w:rPr>
                <w:rFonts w:ascii="Calibri" w:eastAsia="Calibri" w:hAnsi="Calibri" w:cs="Times New Roman"/>
                <w:b/>
                <w:bCs/>
                <w:sz w:val="24"/>
                <w:szCs w:val="24"/>
              </w:rPr>
            </w:pPr>
            <w:r w:rsidRPr="00D90397">
              <w:rPr>
                <w:rFonts w:ascii="Calibri" w:eastAsia="Calibri" w:hAnsi="Calibri" w:cs="Times New Roman"/>
                <w:b/>
                <w:bCs/>
                <w:sz w:val="24"/>
                <w:szCs w:val="24"/>
              </w:rPr>
              <w:t>Total R$</w:t>
            </w:r>
          </w:p>
        </w:tc>
      </w:tr>
      <w:tr w:rsidR="00D90397" w:rsidRPr="00D90397" w14:paraId="6A3E7104" w14:textId="77777777" w:rsidTr="000B1860">
        <w:trPr>
          <w:trHeight w:val="1563"/>
        </w:trPr>
        <w:tc>
          <w:tcPr>
            <w:tcW w:w="1641" w:type="dxa"/>
            <w:vAlign w:val="center"/>
          </w:tcPr>
          <w:p w14:paraId="0B3A63D8" w14:textId="77777777" w:rsidR="00D90397" w:rsidRPr="00D90397" w:rsidRDefault="00D90397" w:rsidP="000B186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Música</w:t>
            </w:r>
          </w:p>
        </w:tc>
        <w:tc>
          <w:tcPr>
            <w:tcW w:w="2240" w:type="dxa"/>
            <w:vAlign w:val="center"/>
          </w:tcPr>
          <w:p w14:paraId="5A1511A3"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Dez (10) iniciativas de artistas individuais, grupos ou coletivos musicais</w:t>
            </w:r>
          </w:p>
        </w:tc>
        <w:tc>
          <w:tcPr>
            <w:tcW w:w="2443" w:type="dxa"/>
            <w:vAlign w:val="center"/>
          </w:tcPr>
          <w:p w14:paraId="75526E95"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Apresentações musicais gratuitas para a população em geral</w:t>
            </w:r>
          </w:p>
        </w:tc>
        <w:tc>
          <w:tcPr>
            <w:tcW w:w="1501" w:type="dxa"/>
            <w:vAlign w:val="center"/>
          </w:tcPr>
          <w:p w14:paraId="76693832"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4.000,00</w:t>
            </w:r>
          </w:p>
        </w:tc>
        <w:tc>
          <w:tcPr>
            <w:tcW w:w="1526" w:type="dxa"/>
            <w:vAlign w:val="center"/>
          </w:tcPr>
          <w:p w14:paraId="3D9DCFEC"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40.000,00</w:t>
            </w:r>
          </w:p>
        </w:tc>
      </w:tr>
      <w:tr w:rsidR="00D90397" w:rsidRPr="00D90397" w14:paraId="2126BE17" w14:textId="77777777" w:rsidTr="000B1860">
        <w:trPr>
          <w:trHeight w:val="1563"/>
        </w:trPr>
        <w:tc>
          <w:tcPr>
            <w:tcW w:w="1641" w:type="dxa"/>
            <w:vAlign w:val="center"/>
          </w:tcPr>
          <w:p w14:paraId="78828FF3" w14:textId="77777777" w:rsidR="00D90397" w:rsidRPr="00D90397" w:rsidRDefault="00D90397" w:rsidP="000B186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Dança</w:t>
            </w:r>
          </w:p>
        </w:tc>
        <w:tc>
          <w:tcPr>
            <w:tcW w:w="2240" w:type="dxa"/>
            <w:vAlign w:val="center"/>
          </w:tcPr>
          <w:p w14:paraId="43D953E4"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Dez (10) iniciativas individuais ou coletivas de dança</w:t>
            </w:r>
          </w:p>
        </w:tc>
        <w:tc>
          <w:tcPr>
            <w:tcW w:w="2443" w:type="dxa"/>
            <w:vAlign w:val="center"/>
          </w:tcPr>
          <w:p w14:paraId="037419FD" w14:textId="77777777" w:rsidR="00D90397" w:rsidRPr="00D90397" w:rsidRDefault="00D90397" w:rsidP="000B1860">
            <w:pPr>
              <w:spacing w:line="256" w:lineRule="auto"/>
              <w:rPr>
                <w:rFonts w:ascii="Calibri" w:eastAsia="Calibri" w:hAnsi="Calibri" w:cs="Times New Roman"/>
                <w:sz w:val="24"/>
                <w:szCs w:val="24"/>
              </w:rPr>
            </w:pPr>
            <w:r w:rsidRPr="00D90397">
              <w:rPr>
                <w:rFonts w:ascii="Calibri" w:eastAsia="Calibri" w:hAnsi="Calibri" w:cs="Times New Roman"/>
                <w:sz w:val="24"/>
                <w:szCs w:val="24"/>
              </w:rPr>
              <w:t>Apresentação pública gratuita de espetáculo produzido</w:t>
            </w:r>
          </w:p>
        </w:tc>
        <w:tc>
          <w:tcPr>
            <w:tcW w:w="1501" w:type="dxa"/>
            <w:vAlign w:val="center"/>
          </w:tcPr>
          <w:p w14:paraId="1815AF51"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2.466,50</w:t>
            </w:r>
          </w:p>
        </w:tc>
        <w:tc>
          <w:tcPr>
            <w:tcW w:w="1526" w:type="dxa"/>
            <w:vAlign w:val="center"/>
          </w:tcPr>
          <w:p w14:paraId="12F376F1" w14:textId="77777777" w:rsidR="00D90397" w:rsidRPr="00D90397" w:rsidRDefault="00D90397" w:rsidP="000B186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24.665,00</w:t>
            </w:r>
          </w:p>
        </w:tc>
      </w:tr>
    </w:tbl>
    <w:p w14:paraId="67662119" w14:textId="5410B743"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6F8143C2"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3AEE4865" w14:textId="29AF9CD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25C177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1.4. A divulgação das iniciativas deverá garantir a acessibilidade física, comunicacional e/ou atitudinal.</w:t>
      </w:r>
    </w:p>
    <w:p w14:paraId="01FE1D9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CC1AA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7CBDAEF9" w14:textId="5120AC1C"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1.7. O presente Edital obedecerá ao seguinte Cronograma:</w:t>
      </w:r>
    </w:p>
    <w:p w14:paraId="6D779D5D"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4744"/>
        <w:gridCol w:w="3750"/>
      </w:tblGrid>
      <w:tr w:rsidR="00D90397" w:rsidRPr="00D90397" w14:paraId="07BB59A4" w14:textId="77777777" w:rsidTr="00C76475">
        <w:tc>
          <w:tcPr>
            <w:tcW w:w="5262" w:type="dxa"/>
          </w:tcPr>
          <w:p w14:paraId="13EE8E8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EVENTO</w:t>
            </w:r>
          </w:p>
        </w:tc>
        <w:tc>
          <w:tcPr>
            <w:tcW w:w="4083" w:type="dxa"/>
          </w:tcPr>
          <w:p w14:paraId="41DE49A0"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DATA/PERÍODO</w:t>
            </w:r>
          </w:p>
        </w:tc>
      </w:tr>
      <w:tr w:rsidR="00D90397" w:rsidRPr="00D90397" w14:paraId="5F9AC23F" w14:textId="77777777" w:rsidTr="00C76475">
        <w:tc>
          <w:tcPr>
            <w:tcW w:w="5262" w:type="dxa"/>
          </w:tcPr>
          <w:p w14:paraId="396AAC3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Lançamento da Chamada Pública</w:t>
            </w:r>
          </w:p>
        </w:tc>
        <w:tc>
          <w:tcPr>
            <w:tcW w:w="4083" w:type="dxa"/>
          </w:tcPr>
          <w:p w14:paraId="4C5E7AD3"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26/05/2025</w:t>
            </w:r>
          </w:p>
        </w:tc>
      </w:tr>
      <w:tr w:rsidR="00D90397" w:rsidRPr="00D90397" w14:paraId="057529C3" w14:textId="77777777" w:rsidTr="00C76475">
        <w:tc>
          <w:tcPr>
            <w:tcW w:w="5262" w:type="dxa"/>
          </w:tcPr>
          <w:p w14:paraId="4F1AE3A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Inscrições</w:t>
            </w:r>
          </w:p>
        </w:tc>
        <w:tc>
          <w:tcPr>
            <w:tcW w:w="4083" w:type="dxa"/>
          </w:tcPr>
          <w:p w14:paraId="559D0FD4"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27/05 a 05/06/2025</w:t>
            </w:r>
          </w:p>
        </w:tc>
      </w:tr>
      <w:tr w:rsidR="00D90397" w:rsidRPr="00D90397" w14:paraId="7F029D8E" w14:textId="77777777" w:rsidTr="00C76475">
        <w:tc>
          <w:tcPr>
            <w:tcW w:w="5262" w:type="dxa"/>
          </w:tcPr>
          <w:p w14:paraId="7ACFC6F9"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Análise documental</w:t>
            </w:r>
          </w:p>
        </w:tc>
        <w:tc>
          <w:tcPr>
            <w:tcW w:w="4083" w:type="dxa"/>
          </w:tcPr>
          <w:p w14:paraId="101133F3"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7C6BE7A4" w14:textId="77777777" w:rsidTr="00C76475">
        <w:tc>
          <w:tcPr>
            <w:tcW w:w="5262" w:type="dxa"/>
          </w:tcPr>
          <w:p w14:paraId="22635E3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Seleção das propostas</w:t>
            </w:r>
          </w:p>
        </w:tc>
        <w:tc>
          <w:tcPr>
            <w:tcW w:w="4083" w:type="dxa"/>
          </w:tcPr>
          <w:p w14:paraId="5921B00E" w14:textId="77777777" w:rsidR="00D90397" w:rsidRPr="00D90397" w:rsidRDefault="00D90397" w:rsidP="00D90397">
            <w:pPr>
              <w:tabs>
                <w:tab w:val="left" w:pos="1140"/>
                <w:tab w:val="center" w:pos="1963"/>
              </w:tabs>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02B36EE1" w14:textId="77777777" w:rsidTr="00C76475">
        <w:tc>
          <w:tcPr>
            <w:tcW w:w="5262" w:type="dxa"/>
          </w:tcPr>
          <w:p w14:paraId="52A2879F"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lastRenderedPageBreak/>
              <w:t>Publicação dos resultados preliminares</w:t>
            </w:r>
          </w:p>
        </w:tc>
        <w:tc>
          <w:tcPr>
            <w:tcW w:w="4083" w:type="dxa"/>
          </w:tcPr>
          <w:p w14:paraId="4039C12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06/06/2025</w:t>
            </w:r>
          </w:p>
        </w:tc>
      </w:tr>
      <w:tr w:rsidR="00D90397" w:rsidRPr="00D90397" w14:paraId="0C99F97F" w14:textId="77777777" w:rsidTr="00C76475">
        <w:tc>
          <w:tcPr>
            <w:tcW w:w="5262" w:type="dxa"/>
          </w:tcPr>
          <w:p w14:paraId="38B1575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interposição de recursos</w:t>
            </w:r>
          </w:p>
        </w:tc>
        <w:tc>
          <w:tcPr>
            <w:tcW w:w="4083" w:type="dxa"/>
          </w:tcPr>
          <w:p w14:paraId="066FDDBB"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09 a 10/06/2025</w:t>
            </w:r>
          </w:p>
        </w:tc>
      </w:tr>
      <w:tr w:rsidR="00D90397" w:rsidRPr="00D90397" w14:paraId="47230786" w14:textId="77777777" w:rsidTr="00C76475">
        <w:tc>
          <w:tcPr>
            <w:tcW w:w="5262" w:type="dxa"/>
          </w:tcPr>
          <w:p w14:paraId="0A0537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Julgamento dos recursos</w:t>
            </w:r>
          </w:p>
        </w:tc>
        <w:tc>
          <w:tcPr>
            <w:tcW w:w="4083" w:type="dxa"/>
          </w:tcPr>
          <w:p w14:paraId="0523BD5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11/06/2025</w:t>
            </w:r>
          </w:p>
        </w:tc>
      </w:tr>
      <w:tr w:rsidR="00D90397" w:rsidRPr="00D90397" w14:paraId="3EBA421F" w14:textId="77777777" w:rsidTr="00C76475">
        <w:tc>
          <w:tcPr>
            <w:tcW w:w="5262" w:type="dxa"/>
          </w:tcPr>
          <w:p w14:paraId="25E46883"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Publicação do resultado final</w:t>
            </w:r>
          </w:p>
        </w:tc>
        <w:tc>
          <w:tcPr>
            <w:tcW w:w="4083" w:type="dxa"/>
          </w:tcPr>
          <w:p w14:paraId="468A3258"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11/06/2025</w:t>
            </w:r>
          </w:p>
        </w:tc>
      </w:tr>
      <w:tr w:rsidR="00D90397" w:rsidRPr="00D90397" w14:paraId="65D6CD5F" w14:textId="77777777" w:rsidTr="00C76475">
        <w:tc>
          <w:tcPr>
            <w:tcW w:w="5262" w:type="dxa"/>
          </w:tcPr>
          <w:p w14:paraId="0A87652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Transferências dos valores de incentivo</w:t>
            </w:r>
          </w:p>
        </w:tc>
        <w:tc>
          <w:tcPr>
            <w:tcW w:w="4083" w:type="dxa"/>
          </w:tcPr>
          <w:p w14:paraId="07410E86"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12 a 30/06/2025</w:t>
            </w:r>
          </w:p>
        </w:tc>
      </w:tr>
      <w:tr w:rsidR="00D90397" w:rsidRPr="00D90397" w14:paraId="4920A509" w14:textId="77777777" w:rsidTr="000B1860">
        <w:trPr>
          <w:trHeight w:val="439"/>
        </w:trPr>
        <w:tc>
          <w:tcPr>
            <w:tcW w:w="5262" w:type="dxa"/>
          </w:tcPr>
          <w:p w14:paraId="7C91932B"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Período de execução</w:t>
            </w:r>
          </w:p>
        </w:tc>
        <w:tc>
          <w:tcPr>
            <w:tcW w:w="4083" w:type="dxa"/>
          </w:tcPr>
          <w:p w14:paraId="77C7DAC5"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Calendário do Ciclo Junino</w:t>
            </w:r>
          </w:p>
        </w:tc>
      </w:tr>
    </w:tbl>
    <w:p w14:paraId="046832A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C6BBEC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2. DOS PROPONENTES </w:t>
      </w:r>
    </w:p>
    <w:p w14:paraId="3C81D1A6" w14:textId="4935700C"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5B54977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2.1. Não poderão acessar os recursos servidores vinculados à Secretaria de Cultura, 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5744432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 DO PRAZO DE INSCRIÇÃO E DAS CONDIÇÕES DE PARTICIPAÇÃO </w:t>
      </w:r>
    </w:p>
    <w:p w14:paraId="70D0A6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3.1. As inscrições para a seleção das iniciativas deverão ser realizadas no período previsto no Cronograma do presente instrumento, com a apresentação da documentação que deve ser direcionada à Secretaria de Cultura, presencialmente ou por meio do e-mail </w:t>
      </w:r>
      <w:hyperlink r:id="rId6" w:history="1">
        <w:r w:rsidRPr="00D90397">
          <w:rPr>
            <w:rFonts w:ascii="Calibri" w:eastAsia="Calibri" w:hAnsi="Calibri" w:cs="Times New Roman"/>
            <w:color w:val="0563C1" w:themeColor="hyperlink"/>
            <w:kern w:val="0"/>
            <w:sz w:val="24"/>
            <w:szCs w:val="24"/>
            <w:u w:val="single"/>
            <w14:ligatures w14:val="none"/>
          </w:rPr>
          <w:t>cultura@itaiba.pe.gov.br</w:t>
        </w:r>
      </w:hyperlink>
      <w:r w:rsidRPr="00D90397">
        <w:rPr>
          <w:rFonts w:ascii="Calibri" w:eastAsia="Calibri" w:hAnsi="Calibri" w:cs="Times New Roman"/>
          <w:kern w:val="0"/>
          <w:sz w:val="24"/>
          <w:szCs w:val="24"/>
          <w14:ligatures w14:val="none"/>
        </w:rPr>
        <w:t xml:space="preserve"> sendo permitida a audiodescrição.</w:t>
      </w:r>
    </w:p>
    <w:p w14:paraId="0F9AECF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3.2. Documentação para inscrição: </w:t>
      </w:r>
    </w:p>
    <w:p w14:paraId="4580D2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 Formulário de inscrição, conforme o ANEXO I desta Chamada Pública; </w:t>
      </w:r>
    </w:p>
    <w:p w14:paraId="7A261EA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II. Cópia de documento de identificação com foto, data e local de nascimento do proponente; </w:t>
      </w:r>
    </w:p>
    <w:p w14:paraId="2373F4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III. Cópia do CPF do representante ou do CNPJ do grupo, se houver;</w:t>
      </w:r>
    </w:p>
    <w:p w14:paraId="327671C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IV. Cópia da CTPS (Carteira de Trabalho) e número do NIT/PIS/PASEP;</w:t>
      </w:r>
    </w:p>
    <w:p w14:paraId="04F83631"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 Comprovante de residência;</w:t>
      </w:r>
    </w:p>
    <w:p w14:paraId="4143A72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VI. Comprovante de Inscrição no Cadastro Municipal de Cultura ou Mapa Cultural do Estado de Pernambuco;</w:t>
      </w:r>
    </w:p>
    <w:p w14:paraId="5B715E1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VII. Declaração de representação do grupo ou coletivo cultural assinada por todos os integrantes com indicação do CPF de cada um.</w:t>
      </w:r>
    </w:p>
    <w:p w14:paraId="27334BAF"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automaticamente desclassificadas, salvo se houver pedido de desistência das demais inscrições enviadas, antes do término do período de inscrição. </w:t>
      </w:r>
    </w:p>
    <w:p w14:paraId="75EB3C4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3.4. Toda a produção para execução das ações é de inteira responsabilidade do proponente, bem como eventuais custos de locação de equipamentos, mão de obra e outros, isentando a Secretaria de Cultura de despesas não previstas neste instrumento.</w:t>
      </w:r>
    </w:p>
    <w:p w14:paraId="5C75845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 AÇÕES AFIRMATIVAS</w:t>
      </w:r>
    </w:p>
    <w:p w14:paraId="23627E6F" w14:textId="44491A7D"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p w14:paraId="4389F544"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tbl>
      <w:tblPr>
        <w:tblStyle w:val="Tabelacomgrade1"/>
        <w:tblW w:w="0" w:type="auto"/>
        <w:tblLook w:val="04A0" w:firstRow="1" w:lastRow="0" w:firstColumn="1" w:lastColumn="0" w:noHBand="0" w:noVBand="1"/>
      </w:tblPr>
      <w:tblGrid>
        <w:gridCol w:w="5731"/>
        <w:gridCol w:w="2763"/>
      </w:tblGrid>
      <w:tr w:rsidR="00D90397" w:rsidRPr="00D90397" w14:paraId="5C3E4FF0" w14:textId="77777777" w:rsidTr="00C76475">
        <w:tc>
          <w:tcPr>
            <w:tcW w:w="6438" w:type="dxa"/>
          </w:tcPr>
          <w:p w14:paraId="14991BBA"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SEGMENTOS SOCIAIS</w:t>
            </w:r>
          </w:p>
        </w:tc>
        <w:tc>
          <w:tcPr>
            <w:tcW w:w="2992" w:type="dxa"/>
          </w:tcPr>
          <w:p w14:paraId="50C97946"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PERCENTUAIS ACRESCIDOS</w:t>
            </w:r>
          </w:p>
        </w:tc>
      </w:tr>
      <w:tr w:rsidR="00D90397" w:rsidRPr="00D90397" w14:paraId="0974FAE3" w14:textId="77777777" w:rsidTr="00C76475">
        <w:tc>
          <w:tcPr>
            <w:tcW w:w="6438" w:type="dxa"/>
          </w:tcPr>
          <w:p w14:paraId="5D8D9E6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preta, parda e indígena (identidade racial/cor)</w:t>
            </w:r>
          </w:p>
        </w:tc>
        <w:tc>
          <w:tcPr>
            <w:tcW w:w="2992" w:type="dxa"/>
            <w:vMerge w:val="restart"/>
            <w:vAlign w:val="center"/>
          </w:tcPr>
          <w:p w14:paraId="1D02A4B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20%</w:t>
            </w:r>
          </w:p>
        </w:tc>
      </w:tr>
      <w:tr w:rsidR="00D90397" w:rsidRPr="00D90397" w14:paraId="76B2528D" w14:textId="77777777" w:rsidTr="00C76475">
        <w:tc>
          <w:tcPr>
            <w:tcW w:w="6438" w:type="dxa"/>
          </w:tcPr>
          <w:p w14:paraId="67C98F1C"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Mulheres (cis/trans/travesti)</w:t>
            </w:r>
          </w:p>
        </w:tc>
        <w:tc>
          <w:tcPr>
            <w:tcW w:w="2992" w:type="dxa"/>
            <w:vMerge/>
            <w:vAlign w:val="center"/>
          </w:tcPr>
          <w:p w14:paraId="3A840B4D"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6A9E8D88" w14:textId="77777777" w:rsidTr="00C76475">
        <w:tc>
          <w:tcPr>
            <w:tcW w:w="6438" w:type="dxa"/>
          </w:tcPr>
          <w:p w14:paraId="3215D34D"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0A57EFFE"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15%</w:t>
            </w:r>
          </w:p>
        </w:tc>
      </w:tr>
      <w:tr w:rsidR="00D90397" w:rsidRPr="00D90397" w14:paraId="032D2711" w14:textId="77777777" w:rsidTr="00C76475">
        <w:tc>
          <w:tcPr>
            <w:tcW w:w="6438" w:type="dxa"/>
          </w:tcPr>
          <w:p w14:paraId="5FA88554"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não cisgênero, tais como: pessoa trans, travesti, não binária ou outra variabilidade de gênero (queer, questionando, andrógino, fluido e mais), pessoa sem identidade de gênero (</w:t>
            </w:r>
            <w:proofErr w:type="spellStart"/>
            <w:r w:rsidRPr="00D90397">
              <w:rPr>
                <w:rFonts w:ascii="Calibri" w:eastAsia="Calibri" w:hAnsi="Calibri" w:cs="Times New Roman"/>
                <w:sz w:val="24"/>
                <w:szCs w:val="24"/>
              </w:rPr>
              <w:t>ageneridade</w:t>
            </w:r>
            <w:proofErr w:type="spellEnd"/>
            <w:r w:rsidRPr="00D90397">
              <w:rPr>
                <w:rFonts w:ascii="Calibri" w:eastAsia="Calibri" w:hAnsi="Calibri" w:cs="Times New Roman"/>
                <w:sz w:val="24"/>
                <w:szCs w:val="24"/>
              </w:rPr>
              <w:t>) ou com condição específica (intersexo)</w:t>
            </w:r>
          </w:p>
        </w:tc>
        <w:tc>
          <w:tcPr>
            <w:tcW w:w="2992" w:type="dxa"/>
            <w:vMerge w:val="restart"/>
            <w:vAlign w:val="center"/>
          </w:tcPr>
          <w:p w14:paraId="5F0FC912" w14:textId="77777777" w:rsidR="00D90397" w:rsidRPr="00D90397" w:rsidRDefault="00D90397" w:rsidP="00D90397">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5%</w:t>
            </w:r>
          </w:p>
          <w:p w14:paraId="7BA1A468" w14:textId="77777777" w:rsidR="00D90397" w:rsidRPr="00D90397" w:rsidRDefault="00D90397" w:rsidP="00D90397">
            <w:pPr>
              <w:spacing w:line="256" w:lineRule="auto"/>
              <w:jc w:val="center"/>
              <w:rPr>
                <w:rFonts w:ascii="Calibri" w:eastAsia="Calibri" w:hAnsi="Calibri" w:cs="Times New Roman"/>
                <w:sz w:val="24"/>
                <w:szCs w:val="24"/>
              </w:rPr>
            </w:pPr>
          </w:p>
        </w:tc>
      </w:tr>
      <w:tr w:rsidR="00D90397" w:rsidRPr="00D90397" w14:paraId="18EFCCB2" w14:textId="77777777" w:rsidTr="00C76475">
        <w:tc>
          <w:tcPr>
            <w:tcW w:w="6438" w:type="dxa"/>
          </w:tcPr>
          <w:p w14:paraId="76405F42"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idosa (com a idade igual ou superior a 60 (sessenta) anos</w:t>
            </w:r>
          </w:p>
        </w:tc>
        <w:tc>
          <w:tcPr>
            <w:tcW w:w="2992" w:type="dxa"/>
            <w:vMerge/>
          </w:tcPr>
          <w:p w14:paraId="1E936E01" w14:textId="77777777" w:rsidR="00D90397" w:rsidRPr="00D90397" w:rsidRDefault="00D90397" w:rsidP="00D90397">
            <w:pPr>
              <w:spacing w:line="256" w:lineRule="auto"/>
              <w:jc w:val="both"/>
              <w:rPr>
                <w:rFonts w:ascii="Calibri" w:eastAsia="Calibri" w:hAnsi="Calibri" w:cs="Times New Roman"/>
                <w:sz w:val="24"/>
                <w:szCs w:val="24"/>
              </w:rPr>
            </w:pPr>
          </w:p>
        </w:tc>
      </w:tr>
      <w:tr w:rsidR="00D90397" w:rsidRPr="00D90397" w14:paraId="04EC1A49" w14:textId="77777777" w:rsidTr="00C76475">
        <w:tc>
          <w:tcPr>
            <w:tcW w:w="6438" w:type="dxa"/>
          </w:tcPr>
          <w:p w14:paraId="428C8236" w14:textId="77777777" w:rsidR="00D90397" w:rsidRPr="00D90397" w:rsidRDefault="00D90397" w:rsidP="00D90397">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 Pessoa com deficiência</w:t>
            </w:r>
          </w:p>
        </w:tc>
        <w:tc>
          <w:tcPr>
            <w:tcW w:w="2992" w:type="dxa"/>
            <w:vMerge/>
          </w:tcPr>
          <w:p w14:paraId="236C1847" w14:textId="77777777" w:rsidR="00D90397" w:rsidRPr="00D90397" w:rsidRDefault="00D90397" w:rsidP="00D90397">
            <w:pPr>
              <w:spacing w:line="256" w:lineRule="auto"/>
              <w:jc w:val="both"/>
              <w:rPr>
                <w:rFonts w:ascii="Calibri" w:eastAsia="Calibri" w:hAnsi="Calibri" w:cs="Times New Roman"/>
                <w:sz w:val="24"/>
                <w:szCs w:val="24"/>
              </w:rPr>
            </w:pPr>
          </w:p>
        </w:tc>
      </w:tr>
    </w:tbl>
    <w:p w14:paraId="70B928BA"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A5C48F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DA SELEÇÃO</w:t>
      </w:r>
    </w:p>
    <w:p w14:paraId="11687DC2" w14:textId="6FF6201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64324B71" w14:textId="77777777" w:rsidR="00B14D80" w:rsidRPr="00D90397" w:rsidRDefault="00B14D80" w:rsidP="00B14D80">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4.2. Os critérios para a seleção das propostas levarão em consideração as seguintes diretrizes:</w:t>
      </w:r>
    </w:p>
    <w:tbl>
      <w:tblPr>
        <w:tblStyle w:val="Tabelacomgrade1"/>
        <w:tblpPr w:leftFromText="141" w:rightFromText="141" w:vertAnchor="text" w:horzAnchor="margin" w:tblpY="64"/>
        <w:tblW w:w="0" w:type="auto"/>
        <w:tblLook w:val="04A0" w:firstRow="1" w:lastRow="0" w:firstColumn="1" w:lastColumn="0" w:noHBand="0" w:noVBand="1"/>
      </w:tblPr>
      <w:tblGrid>
        <w:gridCol w:w="5358"/>
        <w:gridCol w:w="3136"/>
      </w:tblGrid>
      <w:tr w:rsidR="00B14D80" w:rsidRPr="00D90397" w14:paraId="4C0E9F58" w14:textId="77777777" w:rsidTr="00B14D80">
        <w:tc>
          <w:tcPr>
            <w:tcW w:w="5358" w:type="dxa"/>
            <w:vAlign w:val="center"/>
          </w:tcPr>
          <w:p w14:paraId="282826C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CRITÉRIOS TÉCNICOS</w:t>
            </w:r>
          </w:p>
        </w:tc>
        <w:tc>
          <w:tcPr>
            <w:tcW w:w="3136" w:type="dxa"/>
            <w:vAlign w:val="center"/>
          </w:tcPr>
          <w:p w14:paraId="27644097"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PONTUAÇÃO (3 membros)</w:t>
            </w:r>
          </w:p>
        </w:tc>
      </w:tr>
      <w:tr w:rsidR="00B14D80" w:rsidRPr="00D90397" w14:paraId="59399711" w14:textId="77777777" w:rsidTr="00B14D80">
        <w:tc>
          <w:tcPr>
            <w:tcW w:w="5358" w:type="dxa"/>
          </w:tcPr>
          <w:p w14:paraId="6803DF8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4.2.1. Coerência da proposta com o previsto na Chamada</w:t>
            </w:r>
          </w:p>
        </w:tc>
        <w:tc>
          <w:tcPr>
            <w:tcW w:w="3136" w:type="dxa"/>
            <w:vAlign w:val="center"/>
          </w:tcPr>
          <w:p w14:paraId="77A39289"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91E5524" w14:textId="77777777" w:rsidTr="00B14D80">
        <w:tc>
          <w:tcPr>
            <w:tcW w:w="5358" w:type="dxa"/>
          </w:tcPr>
          <w:p w14:paraId="1165466A"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4.2.2. Relevância Cultural – avalia se a proposta contribui para ampliação da preservação da cultura do território</w:t>
            </w:r>
          </w:p>
        </w:tc>
        <w:tc>
          <w:tcPr>
            <w:tcW w:w="3136" w:type="dxa"/>
            <w:vAlign w:val="center"/>
          </w:tcPr>
          <w:p w14:paraId="754AFED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539950DC" w14:textId="77777777" w:rsidTr="00B14D80">
        <w:tc>
          <w:tcPr>
            <w:tcW w:w="5358" w:type="dxa"/>
          </w:tcPr>
          <w:p w14:paraId="7BB52F59" w14:textId="77777777" w:rsidR="00B14D80" w:rsidRPr="00D90397" w:rsidRDefault="00B14D80" w:rsidP="00B14D80">
            <w:pPr>
              <w:spacing w:line="256" w:lineRule="auto"/>
              <w:jc w:val="both"/>
              <w:rPr>
                <w:rFonts w:ascii="Calibri" w:eastAsia="Calibri" w:hAnsi="Calibri" w:cs="Times New Roman"/>
                <w:sz w:val="24"/>
                <w:szCs w:val="24"/>
              </w:rPr>
            </w:pPr>
            <w:r w:rsidRPr="00D90397">
              <w:rPr>
                <w:rFonts w:ascii="Calibri" w:eastAsia="Calibri" w:hAnsi="Calibri" w:cs="Times New Roman"/>
                <w:sz w:val="24"/>
                <w:szCs w:val="24"/>
              </w:rPr>
              <w:t>4.2.3. Utilização de mão-de-obra local ou aquisição de material ou insumos no próprio município</w:t>
            </w:r>
          </w:p>
        </w:tc>
        <w:tc>
          <w:tcPr>
            <w:tcW w:w="3136" w:type="dxa"/>
            <w:vAlign w:val="center"/>
          </w:tcPr>
          <w:p w14:paraId="70E6716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a 10 pontos</w:t>
            </w:r>
          </w:p>
        </w:tc>
      </w:tr>
      <w:tr w:rsidR="00B14D80" w:rsidRPr="00D90397" w14:paraId="74C5562E" w14:textId="77777777" w:rsidTr="00B14D80">
        <w:tc>
          <w:tcPr>
            <w:tcW w:w="5358" w:type="dxa"/>
          </w:tcPr>
          <w:p w14:paraId="3BBFFD09" w14:textId="77777777" w:rsidR="00B14D80" w:rsidRPr="00D90397" w:rsidRDefault="00B14D80" w:rsidP="00B14D80">
            <w:pPr>
              <w:spacing w:line="256" w:lineRule="auto"/>
              <w:jc w:val="right"/>
              <w:rPr>
                <w:rFonts w:ascii="Calibri" w:eastAsia="Calibri" w:hAnsi="Calibri" w:cs="Times New Roman"/>
                <w:sz w:val="24"/>
                <w:szCs w:val="24"/>
              </w:rPr>
            </w:pPr>
            <w:r w:rsidRPr="00D90397">
              <w:rPr>
                <w:rFonts w:ascii="Calibri" w:eastAsia="Calibri" w:hAnsi="Calibri" w:cs="Times New Roman"/>
                <w:sz w:val="24"/>
                <w:szCs w:val="24"/>
              </w:rPr>
              <w:t>Pontuação Máxima</w:t>
            </w:r>
          </w:p>
        </w:tc>
        <w:tc>
          <w:tcPr>
            <w:tcW w:w="3136" w:type="dxa"/>
            <w:vAlign w:val="center"/>
          </w:tcPr>
          <w:p w14:paraId="4F5B1870"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90 pontos</w:t>
            </w:r>
          </w:p>
        </w:tc>
      </w:tr>
    </w:tbl>
    <w:p w14:paraId="70AD3445" w14:textId="58CAFF2B" w:rsidR="00D90397" w:rsidRPr="00D90397" w:rsidRDefault="00D90397" w:rsidP="00D90397">
      <w:pPr>
        <w:spacing w:line="256" w:lineRule="auto"/>
        <w:jc w:val="both"/>
        <w:rPr>
          <w:rFonts w:ascii="Calibri" w:eastAsia="Calibri" w:hAnsi="Calibri" w:cs="Times New Roman"/>
          <w:kern w:val="0"/>
          <w:sz w:val="24"/>
          <w:szCs w:val="24"/>
          <w14:ligatures w14:val="none"/>
        </w:rPr>
      </w:pPr>
    </w:p>
    <w:tbl>
      <w:tblPr>
        <w:tblStyle w:val="Tabelacomgrade1"/>
        <w:tblpPr w:leftFromText="141" w:rightFromText="141" w:vertAnchor="page" w:horzAnchor="margin" w:tblpY="8566"/>
        <w:tblW w:w="0" w:type="auto"/>
        <w:tblLook w:val="04A0" w:firstRow="1" w:lastRow="0" w:firstColumn="1" w:lastColumn="0" w:noHBand="0" w:noVBand="1"/>
      </w:tblPr>
      <w:tblGrid>
        <w:gridCol w:w="3476"/>
        <w:gridCol w:w="5018"/>
      </w:tblGrid>
      <w:tr w:rsidR="00B14D80" w:rsidRPr="00D90397" w14:paraId="4B5A91F3" w14:textId="77777777" w:rsidTr="00B14D80">
        <w:tc>
          <w:tcPr>
            <w:tcW w:w="8494" w:type="dxa"/>
            <w:gridSpan w:val="2"/>
            <w:vAlign w:val="center"/>
          </w:tcPr>
          <w:p w14:paraId="0CCDB9B8"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4.4.   LEGENDA DA PONTUAÇÃO (Notas de 0 a 10 para cada critério)</w:t>
            </w:r>
          </w:p>
        </w:tc>
      </w:tr>
      <w:tr w:rsidR="00B14D80" w:rsidRPr="00D90397" w14:paraId="5FE65183" w14:textId="77777777" w:rsidTr="00B14D80">
        <w:tc>
          <w:tcPr>
            <w:tcW w:w="3476" w:type="dxa"/>
            <w:vAlign w:val="center"/>
          </w:tcPr>
          <w:p w14:paraId="6C9DE367"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 ponto</w:t>
            </w:r>
          </w:p>
        </w:tc>
        <w:tc>
          <w:tcPr>
            <w:tcW w:w="5018" w:type="dxa"/>
            <w:vAlign w:val="center"/>
          </w:tcPr>
          <w:p w14:paraId="0029D53E"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Não atende ao critério</w:t>
            </w:r>
          </w:p>
        </w:tc>
      </w:tr>
      <w:tr w:rsidR="00B14D80" w:rsidRPr="00D90397" w14:paraId="2D649946" w14:textId="77777777" w:rsidTr="00B14D80">
        <w:tc>
          <w:tcPr>
            <w:tcW w:w="3476" w:type="dxa"/>
            <w:vAlign w:val="center"/>
          </w:tcPr>
          <w:p w14:paraId="21D1EBF4"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01 a 03 pontos</w:t>
            </w:r>
          </w:p>
        </w:tc>
        <w:tc>
          <w:tcPr>
            <w:tcW w:w="5018" w:type="dxa"/>
            <w:vAlign w:val="center"/>
          </w:tcPr>
          <w:p w14:paraId="0D55BDF2"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insuficientemente ao critério</w:t>
            </w:r>
          </w:p>
        </w:tc>
      </w:tr>
      <w:tr w:rsidR="00B14D80" w:rsidRPr="00D90397" w14:paraId="7F8CBA49" w14:textId="77777777" w:rsidTr="00B14D80">
        <w:tc>
          <w:tcPr>
            <w:tcW w:w="3476" w:type="dxa"/>
            <w:vAlign w:val="center"/>
          </w:tcPr>
          <w:p w14:paraId="0758DA4A"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04 a 05 pontos</w:t>
            </w:r>
          </w:p>
        </w:tc>
        <w:tc>
          <w:tcPr>
            <w:tcW w:w="5018" w:type="dxa"/>
            <w:vAlign w:val="center"/>
          </w:tcPr>
          <w:p w14:paraId="76BB03C6"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parcialmente ao critério</w:t>
            </w:r>
          </w:p>
        </w:tc>
      </w:tr>
      <w:tr w:rsidR="00B14D80" w:rsidRPr="00D90397" w14:paraId="2281ED1A" w14:textId="77777777" w:rsidTr="00B14D80">
        <w:tc>
          <w:tcPr>
            <w:tcW w:w="3476" w:type="dxa"/>
            <w:vAlign w:val="center"/>
          </w:tcPr>
          <w:p w14:paraId="54D3905C"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06 a 08 pontos</w:t>
            </w:r>
          </w:p>
        </w:tc>
        <w:tc>
          <w:tcPr>
            <w:tcW w:w="5018" w:type="dxa"/>
            <w:vAlign w:val="center"/>
          </w:tcPr>
          <w:p w14:paraId="5355ED6A"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satisfatoriamente ao critério</w:t>
            </w:r>
          </w:p>
        </w:tc>
      </w:tr>
      <w:tr w:rsidR="00B14D80" w:rsidRPr="00D90397" w14:paraId="0B3E3EC5" w14:textId="77777777" w:rsidTr="00B14D80">
        <w:tc>
          <w:tcPr>
            <w:tcW w:w="3476" w:type="dxa"/>
            <w:vAlign w:val="center"/>
          </w:tcPr>
          <w:p w14:paraId="6D71C001"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09 a 10 pontos</w:t>
            </w:r>
          </w:p>
        </w:tc>
        <w:tc>
          <w:tcPr>
            <w:tcW w:w="5018" w:type="dxa"/>
            <w:vAlign w:val="center"/>
          </w:tcPr>
          <w:p w14:paraId="3FDFE418" w14:textId="77777777" w:rsidR="00B14D80" w:rsidRPr="00D90397" w:rsidRDefault="00B14D80" w:rsidP="00B14D80">
            <w:pPr>
              <w:spacing w:line="256" w:lineRule="auto"/>
              <w:jc w:val="center"/>
              <w:rPr>
                <w:rFonts w:ascii="Calibri" w:eastAsia="Calibri" w:hAnsi="Calibri" w:cs="Times New Roman"/>
                <w:sz w:val="24"/>
                <w:szCs w:val="24"/>
              </w:rPr>
            </w:pPr>
            <w:r w:rsidRPr="00D90397">
              <w:rPr>
                <w:rFonts w:ascii="Calibri" w:eastAsia="Calibri" w:hAnsi="Calibri" w:cs="Times New Roman"/>
                <w:sz w:val="24"/>
                <w:szCs w:val="24"/>
              </w:rPr>
              <w:t>Atende plenamente ao critério</w:t>
            </w:r>
          </w:p>
        </w:tc>
      </w:tr>
    </w:tbl>
    <w:p w14:paraId="3A4A305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56318E52"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62DC3BE" w14:textId="3A60BF62"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64BB35B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7D080085"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a) maior nota no critério Relevância Cultural; </w:t>
      </w:r>
    </w:p>
    <w:p w14:paraId="3708EF1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6CCA35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 maior idade do proponente; e,</w:t>
      </w:r>
    </w:p>
    <w:p w14:paraId="2461334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 sorteio.</w:t>
      </w:r>
    </w:p>
    <w:p w14:paraId="3FF9B7D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4.6. Farão jus ao incentivo as propostas classificadas que alcançarem a maior pontuação. </w:t>
      </w:r>
    </w:p>
    <w:p w14:paraId="6A0F572C"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6990348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DO RECEBIMENTO DOS RECURSOS</w:t>
      </w:r>
    </w:p>
    <w:p w14:paraId="5C3C47C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5.1 Após manifestação da Comissão Municipal de Cultura, será dada ampla divulgação do resultado com a classificação final das propostas selecionadas.</w:t>
      </w:r>
    </w:p>
    <w:p w14:paraId="0F9A9F9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5.2 Os proponentes selecionados serão notificados dos resultados e a transferência dos recursos será efetuada para a Conta Bancária do beneficiário informada no ato da inscrição, seguindo o Cronograma do presente Edital.</w:t>
      </w:r>
    </w:p>
    <w:p w14:paraId="39E95F30" w14:textId="77777777" w:rsidR="00D90397" w:rsidRPr="00D90397" w:rsidRDefault="00D90397" w:rsidP="00D90397">
      <w:pPr>
        <w:autoSpaceDE w:val="0"/>
        <w:autoSpaceDN w:val="0"/>
        <w:adjustRightInd w:val="0"/>
        <w:spacing w:after="0" w:line="240" w:lineRule="auto"/>
        <w:rPr>
          <w:rFonts w:ascii="Arial" w:hAnsi="Arial" w:cs="Arial"/>
          <w:color w:val="000000"/>
          <w:kern w:val="0"/>
          <w:sz w:val="24"/>
          <w:szCs w:val="24"/>
          <w14:ligatures w14:val="none"/>
        </w:rPr>
      </w:pPr>
    </w:p>
    <w:p w14:paraId="48F58D8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6. DOS RECURSOS FINANCEIROS </w:t>
      </w:r>
    </w:p>
    <w:p w14:paraId="0F434CC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6.1. As despesas decorrentes da execução do presente Edital correrão por conta de dotações orçamentárias próprias constantes do Orçamento Anual do município – Política Nacional Aldir Blanc – PNAB.</w:t>
      </w:r>
    </w:p>
    <w:p w14:paraId="23E48AB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 DISPOSIÇÕES FINAIS </w:t>
      </w:r>
    </w:p>
    <w:p w14:paraId="11AA58F6" w14:textId="1C4D78E8"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4F239DF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247033AC"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7F7B1BA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7.4. A Comissão atestará por meio de relatório próprio a execução das ações propostas.</w:t>
      </w:r>
    </w:p>
    <w:p w14:paraId="30E00100"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1C932D40" w14:textId="1E9312F6" w:rsid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7.7. Os casos omissos neste Edital serão decididos pela Secretaria de Cultura, que utilizará o disposto na Lei nº 14.399/2022, sua regulamentação e demais legislação pertinente.</w:t>
      </w:r>
    </w:p>
    <w:p w14:paraId="0B4B385E" w14:textId="77777777" w:rsidR="000B1860" w:rsidRPr="00D90397" w:rsidRDefault="000B1860" w:rsidP="00D90397">
      <w:pPr>
        <w:spacing w:line="256" w:lineRule="auto"/>
        <w:jc w:val="both"/>
        <w:rPr>
          <w:rFonts w:ascii="Calibri" w:eastAsia="Calibri" w:hAnsi="Calibri" w:cs="Times New Roman"/>
          <w:kern w:val="0"/>
          <w:sz w:val="24"/>
          <w:szCs w:val="24"/>
          <w14:ligatures w14:val="none"/>
        </w:rPr>
      </w:pPr>
    </w:p>
    <w:p w14:paraId="553BB854"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Itaíba-PE, em 26 de maio de 2025.</w:t>
      </w:r>
    </w:p>
    <w:p w14:paraId="6F1B64AD"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F22BD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4D88E5FE"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lastRenderedPageBreak/>
        <w:t>PEDRO TEOTÔNIO DA SILVA NETO</w:t>
      </w:r>
    </w:p>
    <w:p w14:paraId="17EC2A0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Prefeito Municipal</w:t>
      </w:r>
    </w:p>
    <w:p w14:paraId="5A14FF78"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2998FE2"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0831C385" w14:textId="77777777" w:rsidR="00D90397" w:rsidRPr="00D90397" w:rsidRDefault="00D90397" w:rsidP="00D90397">
      <w:pPr>
        <w:spacing w:line="256" w:lineRule="auto"/>
        <w:jc w:val="both"/>
        <w:rPr>
          <w:rFonts w:ascii="Calibri" w:eastAsia="Calibri" w:hAnsi="Calibri" w:cs="Times New Roman"/>
          <w:b/>
          <w:bCs/>
          <w:kern w:val="0"/>
          <w:sz w:val="24"/>
          <w:szCs w:val="24"/>
          <w14:ligatures w14:val="none"/>
        </w:rPr>
      </w:pPr>
      <w:r w:rsidRPr="00D90397">
        <w:rPr>
          <w:rFonts w:ascii="Calibri" w:eastAsia="Calibri" w:hAnsi="Calibri" w:cs="Times New Roman"/>
          <w:b/>
          <w:bCs/>
          <w:kern w:val="0"/>
          <w:sz w:val="24"/>
          <w:szCs w:val="24"/>
          <w14:ligatures w14:val="none"/>
        </w:rPr>
        <w:t>ARNON VIEIRA RAMOS LEITE</w:t>
      </w:r>
    </w:p>
    <w:p w14:paraId="782686E0"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Secretário de Cultura</w:t>
      </w:r>
    </w:p>
    <w:p w14:paraId="03C6E157" w14:textId="77777777" w:rsidR="00D90397" w:rsidRDefault="00D90397" w:rsidP="00D90397">
      <w:pPr>
        <w:spacing w:line="256" w:lineRule="auto"/>
        <w:rPr>
          <w:rFonts w:ascii="Calibri" w:eastAsia="Calibri" w:hAnsi="Calibri" w:cs="Times New Roman"/>
          <w:b/>
          <w:kern w:val="0"/>
          <w:sz w:val="24"/>
          <w:szCs w:val="24"/>
          <w14:ligatures w14:val="none"/>
        </w:rPr>
      </w:pPr>
    </w:p>
    <w:p w14:paraId="6D9EE19D" w14:textId="77777777" w:rsidR="00D90397" w:rsidRDefault="00D90397" w:rsidP="00D90397">
      <w:pPr>
        <w:spacing w:line="256" w:lineRule="auto"/>
        <w:rPr>
          <w:rFonts w:ascii="Calibri" w:eastAsia="Calibri" w:hAnsi="Calibri" w:cs="Times New Roman"/>
          <w:b/>
          <w:kern w:val="0"/>
          <w:sz w:val="24"/>
          <w:szCs w:val="24"/>
          <w14:ligatures w14:val="none"/>
        </w:rPr>
      </w:pPr>
    </w:p>
    <w:p w14:paraId="1B94DFB6" w14:textId="77777777" w:rsidR="00D90397" w:rsidRDefault="00D90397" w:rsidP="00D90397">
      <w:pPr>
        <w:spacing w:line="256" w:lineRule="auto"/>
        <w:rPr>
          <w:rFonts w:ascii="Calibri" w:eastAsia="Calibri" w:hAnsi="Calibri" w:cs="Times New Roman"/>
          <w:b/>
          <w:kern w:val="0"/>
          <w:sz w:val="24"/>
          <w:szCs w:val="24"/>
          <w14:ligatures w14:val="none"/>
        </w:rPr>
      </w:pPr>
    </w:p>
    <w:p w14:paraId="58536555" w14:textId="77777777" w:rsidR="00D90397" w:rsidRDefault="00D90397" w:rsidP="00D90397">
      <w:pPr>
        <w:spacing w:line="256" w:lineRule="auto"/>
        <w:rPr>
          <w:rFonts w:ascii="Calibri" w:eastAsia="Calibri" w:hAnsi="Calibri" w:cs="Times New Roman"/>
          <w:b/>
          <w:kern w:val="0"/>
          <w:sz w:val="24"/>
          <w:szCs w:val="24"/>
          <w14:ligatures w14:val="none"/>
        </w:rPr>
      </w:pPr>
    </w:p>
    <w:p w14:paraId="092D0834" w14:textId="77777777" w:rsidR="00D90397" w:rsidRDefault="00D90397" w:rsidP="00D90397">
      <w:pPr>
        <w:spacing w:line="256" w:lineRule="auto"/>
        <w:rPr>
          <w:rFonts w:ascii="Calibri" w:eastAsia="Calibri" w:hAnsi="Calibri" w:cs="Times New Roman"/>
          <w:b/>
          <w:kern w:val="0"/>
          <w:sz w:val="24"/>
          <w:szCs w:val="24"/>
          <w14:ligatures w14:val="none"/>
        </w:rPr>
      </w:pPr>
    </w:p>
    <w:p w14:paraId="1E251164" w14:textId="77777777" w:rsidR="000B1860" w:rsidRDefault="000B1860" w:rsidP="00D90397">
      <w:pPr>
        <w:spacing w:line="256" w:lineRule="auto"/>
        <w:rPr>
          <w:rFonts w:ascii="Calibri" w:eastAsia="Calibri" w:hAnsi="Calibri" w:cs="Times New Roman"/>
          <w:b/>
          <w:kern w:val="0"/>
          <w:sz w:val="24"/>
          <w:szCs w:val="24"/>
          <w14:ligatures w14:val="none"/>
        </w:rPr>
      </w:pPr>
    </w:p>
    <w:p w14:paraId="4AFD986D" w14:textId="77777777" w:rsidR="000B1860" w:rsidRDefault="000B1860" w:rsidP="00D90397">
      <w:pPr>
        <w:spacing w:line="256" w:lineRule="auto"/>
        <w:rPr>
          <w:rFonts w:ascii="Calibri" w:eastAsia="Calibri" w:hAnsi="Calibri" w:cs="Times New Roman"/>
          <w:b/>
          <w:kern w:val="0"/>
          <w:sz w:val="24"/>
          <w:szCs w:val="24"/>
          <w14:ligatures w14:val="none"/>
        </w:rPr>
      </w:pPr>
    </w:p>
    <w:p w14:paraId="4C1FE432" w14:textId="77777777" w:rsidR="000B1860" w:rsidRDefault="000B1860" w:rsidP="00D90397">
      <w:pPr>
        <w:spacing w:line="256" w:lineRule="auto"/>
        <w:rPr>
          <w:rFonts w:ascii="Calibri" w:eastAsia="Calibri" w:hAnsi="Calibri" w:cs="Times New Roman"/>
          <w:b/>
          <w:kern w:val="0"/>
          <w:sz w:val="24"/>
          <w:szCs w:val="24"/>
          <w14:ligatures w14:val="none"/>
        </w:rPr>
      </w:pPr>
    </w:p>
    <w:p w14:paraId="6301727B" w14:textId="77777777" w:rsidR="000B1860" w:rsidRDefault="000B1860" w:rsidP="00D90397">
      <w:pPr>
        <w:spacing w:line="256" w:lineRule="auto"/>
        <w:rPr>
          <w:rFonts w:ascii="Calibri" w:eastAsia="Calibri" w:hAnsi="Calibri" w:cs="Times New Roman"/>
          <w:b/>
          <w:kern w:val="0"/>
          <w:sz w:val="24"/>
          <w:szCs w:val="24"/>
          <w14:ligatures w14:val="none"/>
        </w:rPr>
      </w:pPr>
    </w:p>
    <w:p w14:paraId="798561CB" w14:textId="77777777" w:rsidR="000B1860" w:rsidRDefault="000B1860" w:rsidP="00D90397">
      <w:pPr>
        <w:spacing w:line="256" w:lineRule="auto"/>
        <w:rPr>
          <w:rFonts w:ascii="Calibri" w:eastAsia="Calibri" w:hAnsi="Calibri" w:cs="Times New Roman"/>
          <w:b/>
          <w:kern w:val="0"/>
          <w:sz w:val="24"/>
          <w:szCs w:val="24"/>
          <w14:ligatures w14:val="none"/>
        </w:rPr>
      </w:pPr>
    </w:p>
    <w:p w14:paraId="2941314A" w14:textId="77777777" w:rsidR="000B1860" w:rsidRDefault="000B1860" w:rsidP="00D90397">
      <w:pPr>
        <w:spacing w:line="256" w:lineRule="auto"/>
        <w:rPr>
          <w:rFonts w:ascii="Calibri" w:eastAsia="Calibri" w:hAnsi="Calibri" w:cs="Times New Roman"/>
          <w:b/>
          <w:kern w:val="0"/>
          <w:sz w:val="24"/>
          <w:szCs w:val="24"/>
          <w14:ligatures w14:val="none"/>
        </w:rPr>
      </w:pPr>
    </w:p>
    <w:p w14:paraId="13812346" w14:textId="77777777" w:rsidR="000B1860" w:rsidRDefault="000B1860" w:rsidP="00D90397">
      <w:pPr>
        <w:spacing w:line="256" w:lineRule="auto"/>
        <w:rPr>
          <w:rFonts w:ascii="Calibri" w:eastAsia="Calibri" w:hAnsi="Calibri" w:cs="Times New Roman"/>
          <w:b/>
          <w:kern w:val="0"/>
          <w:sz w:val="24"/>
          <w:szCs w:val="24"/>
          <w14:ligatures w14:val="none"/>
        </w:rPr>
      </w:pPr>
    </w:p>
    <w:p w14:paraId="26A73016" w14:textId="77777777" w:rsidR="000B1860" w:rsidRDefault="000B1860" w:rsidP="00D90397">
      <w:pPr>
        <w:spacing w:line="256" w:lineRule="auto"/>
        <w:rPr>
          <w:rFonts w:ascii="Calibri" w:eastAsia="Calibri" w:hAnsi="Calibri" w:cs="Times New Roman"/>
          <w:b/>
          <w:kern w:val="0"/>
          <w:sz w:val="24"/>
          <w:szCs w:val="24"/>
          <w14:ligatures w14:val="none"/>
        </w:rPr>
      </w:pPr>
    </w:p>
    <w:p w14:paraId="6AB05B68" w14:textId="77777777" w:rsidR="000B1860" w:rsidRDefault="000B1860" w:rsidP="00D90397">
      <w:pPr>
        <w:spacing w:line="256" w:lineRule="auto"/>
        <w:rPr>
          <w:rFonts w:ascii="Calibri" w:eastAsia="Calibri" w:hAnsi="Calibri" w:cs="Times New Roman"/>
          <w:b/>
          <w:kern w:val="0"/>
          <w:sz w:val="24"/>
          <w:szCs w:val="24"/>
          <w14:ligatures w14:val="none"/>
        </w:rPr>
      </w:pPr>
    </w:p>
    <w:p w14:paraId="0BC1529B" w14:textId="77777777" w:rsidR="000B1860" w:rsidRDefault="000B1860" w:rsidP="00D90397">
      <w:pPr>
        <w:spacing w:line="256" w:lineRule="auto"/>
        <w:rPr>
          <w:rFonts w:ascii="Calibri" w:eastAsia="Calibri" w:hAnsi="Calibri" w:cs="Times New Roman"/>
          <w:b/>
          <w:kern w:val="0"/>
          <w:sz w:val="24"/>
          <w:szCs w:val="24"/>
          <w14:ligatures w14:val="none"/>
        </w:rPr>
      </w:pPr>
    </w:p>
    <w:p w14:paraId="70D013A2" w14:textId="77777777" w:rsidR="000B1860" w:rsidRDefault="000B1860" w:rsidP="00D90397">
      <w:pPr>
        <w:spacing w:line="256" w:lineRule="auto"/>
        <w:rPr>
          <w:rFonts w:ascii="Calibri" w:eastAsia="Calibri" w:hAnsi="Calibri" w:cs="Times New Roman"/>
          <w:b/>
          <w:kern w:val="0"/>
          <w:sz w:val="24"/>
          <w:szCs w:val="24"/>
          <w14:ligatures w14:val="none"/>
        </w:rPr>
      </w:pPr>
    </w:p>
    <w:p w14:paraId="5E952050" w14:textId="77777777" w:rsidR="000B1860" w:rsidRDefault="000B1860" w:rsidP="00D90397">
      <w:pPr>
        <w:spacing w:line="256" w:lineRule="auto"/>
        <w:rPr>
          <w:rFonts w:ascii="Calibri" w:eastAsia="Calibri" w:hAnsi="Calibri" w:cs="Times New Roman"/>
          <w:b/>
          <w:kern w:val="0"/>
          <w:sz w:val="24"/>
          <w:szCs w:val="24"/>
          <w14:ligatures w14:val="none"/>
        </w:rPr>
      </w:pPr>
    </w:p>
    <w:p w14:paraId="79113D1A" w14:textId="798E2E5A"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CHAMADA PÚBLICA Nº 002/2025, de 26 de maio de 2025.</w:t>
      </w:r>
    </w:p>
    <w:p w14:paraId="256206DB" w14:textId="77777777" w:rsidR="00D90397" w:rsidRPr="00D90397" w:rsidRDefault="00D90397" w:rsidP="00D90397">
      <w:pPr>
        <w:spacing w:line="256" w:lineRule="auto"/>
        <w:rPr>
          <w:rFonts w:ascii="Calibri" w:eastAsia="Calibri" w:hAnsi="Calibri" w:cs="Times New Roman"/>
          <w:b/>
          <w:kern w:val="0"/>
          <w:sz w:val="24"/>
          <w:szCs w:val="24"/>
          <w14:ligatures w14:val="none"/>
        </w:rPr>
      </w:pPr>
      <w:r w:rsidRPr="00D90397">
        <w:rPr>
          <w:rFonts w:ascii="Calibri" w:eastAsia="Calibri" w:hAnsi="Calibri" w:cs="Times New Roman"/>
          <w:b/>
          <w:kern w:val="0"/>
          <w:sz w:val="24"/>
          <w:szCs w:val="24"/>
          <w14:ligatures w14:val="none"/>
        </w:rPr>
        <w:t>FOMENTO A ATIVIDADES CULTURAIS</w:t>
      </w:r>
    </w:p>
    <w:p w14:paraId="3CADD580" w14:textId="77777777" w:rsidR="00D90397" w:rsidRPr="00D90397" w:rsidRDefault="00D90397" w:rsidP="00D90397">
      <w:pPr>
        <w:spacing w:line="256" w:lineRule="auto"/>
        <w:rPr>
          <w:rFonts w:ascii="Calibri" w:eastAsia="Calibri" w:hAnsi="Calibri" w:cs="Times New Roman"/>
          <w:kern w:val="0"/>
          <w:sz w:val="24"/>
          <w:szCs w:val="24"/>
          <w14:ligatures w14:val="none"/>
        </w:rPr>
      </w:pPr>
    </w:p>
    <w:p w14:paraId="249D2E3B" w14:textId="77777777" w:rsidR="000B1860" w:rsidRDefault="000B1860" w:rsidP="00D90397">
      <w:pPr>
        <w:spacing w:line="256" w:lineRule="auto"/>
        <w:jc w:val="center"/>
        <w:rPr>
          <w:rFonts w:ascii="Calibri" w:eastAsia="Calibri" w:hAnsi="Calibri" w:cs="Times New Roman"/>
          <w:b/>
          <w:kern w:val="0"/>
          <w:sz w:val="24"/>
          <w:szCs w:val="24"/>
          <w14:ligatures w14:val="none"/>
        </w:rPr>
      </w:pPr>
    </w:p>
    <w:p w14:paraId="73E47673" w14:textId="56B2CE32"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b/>
          <w:kern w:val="0"/>
          <w:sz w:val="24"/>
          <w:szCs w:val="24"/>
          <w14:ligatures w14:val="none"/>
        </w:rPr>
        <w:t>ANEXO I – FORMULÁRIO DE INSCRIÇÃO</w:t>
      </w:r>
    </w:p>
    <w:p w14:paraId="0119D2A6" w14:textId="77777777" w:rsidR="000B1860" w:rsidRDefault="000B1860" w:rsidP="00D90397">
      <w:pPr>
        <w:spacing w:line="256" w:lineRule="auto"/>
        <w:rPr>
          <w:rFonts w:ascii="Calibri" w:eastAsia="Calibri" w:hAnsi="Calibri" w:cs="Times New Roman"/>
          <w:kern w:val="0"/>
          <w:sz w:val="24"/>
          <w:szCs w:val="24"/>
          <w14:ligatures w14:val="none"/>
        </w:rPr>
      </w:pPr>
    </w:p>
    <w:p w14:paraId="1EA109A6" w14:textId="74B5E4DC"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 PROPONENTE </w:t>
      </w:r>
    </w:p>
    <w:p w14:paraId="22FBE020" w14:textId="6ADE728E" w:rsidR="00D90397" w:rsidRPr="00D90397" w:rsidRDefault="00D90397" w:rsidP="00F457E6">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NOME:</w:t>
      </w:r>
      <w:r w:rsidRPr="00D90397">
        <w:rPr>
          <w:rFonts w:ascii="Calibri" w:eastAsia="Calibri" w:hAnsi="Calibri" w:cs="Times New Roman"/>
          <w:kern w:val="0"/>
          <w:sz w:val="24"/>
          <w:szCs w:val="24"/>
          <w14:ligatures w14:val="none"/>
        </w:rPr>
        <w:t>________________________________________________________</w:t>
      </w:r>
      <w:r>
        <w:rPr>
          <w:rFonts w:ascii="Calibri" w:eastAsia="Calibri" w:hAnsi="Calibri" w:cs="Times New Roman"/>
          <w:kern w:val="0"/>
          <w:sz w:val="24"/>
          <w:szCs w:val="24"/>
          <w14:ligatures w14:val="none"/>
        </w:rPr>
        <w:t>_______</w:t>
      </w:r>
      <w:r w:rsidR="00F457E6">
        <w:rPr>
          <w:rFonts w:ascii="Calibri" w:eastAsia="Calibri" w:hAnsi="Calibri" w:cs="Times New Roman"/>
          <w:kern w:val="0"/>
          <w:sz w:val="24"/>
          <w:szCs w:val="24"/>
          <w14:ligatures w14:val="none"/>
        </w:rPr>
        <w:t>__</w:t>
      </w:r>
    </w:p>
    <w:p w14:paraId="4EABEF0B" w14:textId="6C0BDCFA"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NOME ARTÍSTICO: ______________________________________________________</w:t>
      </w:r>
      <w:r w:rsidR="00F457E6">
        <w:rPr>
          <w:rFonts w:ascii="Calibri" w:eastAsia="Calibri" w:hAnsi="Calibri" w:cs="Times New Roman"/>
          <w:kern w:val="0"/>
          <w:sz w:val="24"/>
          <w:szCs w:val="24"/>
          <w14:ligatures w14:val="none"/>
        </w:rPr>
        <w:t>_</w:t>
      </w:r>
    </w:p>
    <w:p w14:paraId="18C9F331" w14:textId="6215FAD8"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REPR</w:t>
      </w:r>
      <w:r>
        <w:rPr>
          <w:rFonts w:ascii="Calibri" w:eastAsia="Calibri" w:hAnsi="Calibri" w:cs="Times New Roman"/>
          <w:kern w:val="0"/>
          <w:sz w:val="24"/>
          <w:szCs w:val="24"/>
          <w14:ligatures w14:val="none"/>
        </w:rPr>
        <w:t xml:space="preserve">ESENTA GRUPO OU COLETIVO? </w:t>
      </w:r>
      <w:proofErr w:type="gramStart"/>
      <w:r>
        <w:rPr>
          <w:rFonts w:ascii="Calibri" w:eastAsia="Calibri" w:hAnsi="Calibri" w:cs="Times New Roman"/>
          <w:kern w:val="0"/>
          <w:sz w:val="24"/>
          <w:szCs w:val="24"/>
          <w14:ligatures w14:val="none"/>
        </w:rPr>
        <w:t>QUAL?_</w:t>
      </w:r>
      <w:proofErr w:type="gramEnd"/>
      <w:r>
        <w:rPr>
          <w:rFonts w:ascii="Calibri" w:eastAsia="Calibri" w:hAnsi="Calibri" w:cs="Times New Roman"/>
          <w:kern w:val="0"/>
          <w:sz w:val="24"/>
          <w:szCs w:val="24"/>
          <w14:ligatures w14:val="none"/>
        </w:rPr>
        <w:t>__________________________________</w:t>
      </w:r>
    </w:p>
    <w:p w14:paraId="16836B61" w14:textId="3423B442"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__________________________</w:t>
      </w:r>
    </w:p>
    <w:p w14:paraId="4ABB3424" w14:textId="2D0BA8D7"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w:t>
      </w:r>
      <w:r w:rsidR="00F457E6">
        <w:rPr>
          <w:rFonts w:ascii="Calibri" w:eastAsia="Calibri" w:hAnsi="Calibri" w:cs="Times New Roman"/>
          <w:kern w:val="0"/>
          <w:sz w:val="24"/>
          <w:szCs w:val="24"/>
          <w14:ligatures w14:val="none"/>
        </w:rPr>
        <w:t>_</w:t>
      </w:r>
      <w:r w:rsidRPr="00D90397">
        <w:rPr>
          <w:rFonts w:ascii="Calibri" w:eastAsia="Calibri" w:hAnsi="Calibri" w:cs="Times New Roman"/>
          <w:kern w:val="0"/>
          <w:sz w:val="24"/>
          <w:szCs w:val="24"/>
          <w14:ligatures w14:val="none"/>
        </w:rPr>
        <w:t xml:space="preserve"> </w:t>
      </w:r>
    </w:p>
    <w:p w14:paraId="0ACC22FF" w14:textId="5F1A10D7"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_________________________</w:t>
      </w:r>
    </w:p>
    <w:p w14:paraId="546742EA" w14:textId="40694DA9"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w:t>
      </w:r>
      <w:r w:rsidRPr="00D90397">
        <w:rPr>
          <w:rFonts w:ascii="Calibri" w:eastAsia="Calibri" w:hAnsi="Calibri" w:cs="Times New Roman"/>
          <w:kern w:val="0"/>
          <w:sz w:val="24"/>
          <w:szCs w:val="24"/>
          <w14:ligatures w14:val="none"/>
        </w:rPr>
        <w:t>CIDADE:______________________________</w:t>
      </w:r>
      <w:r w:rsidR="00F457E6">
        <w:rPr>
          <w:rFonts w:ascii="Calibri" w:eastAsia="Calibri" w:hAnsi="Calibri" w:cs="Times New Roman"/>
          <w:kern w:val="0"/>
          <w:sz w:val="24"/>
          <w:szCs w:val="24"/>
          <w14:ligatures w14:val="none"/>
        </w:rPr>
        <w:t>_</w:t>
      </w:r>
    </w:p>
    <w:p w14:paraId="187EE047" w14:textId="640DF4DE"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ESTADO: _________________________</w:t>
      </w:r>
      <w:r>
        <w:rPr>
          <w:rFonts w:ascii="Calibri" w:eastAsia="Calibri" w:hAnsi="Calibri" w:cs="Times New Roman"/>
          <w:kern w:val="0"/>
          <w:sz w:val="24"/>
          <w:szCs w:val="24"/>
          <w14:ligatures w14:val="none"/>
        </w:rPr>
        <w:t>_</w:t>
      </w:r>
      <w:r w:rsidRPr="00D90397">
        <w:rPr>
          <w:rFonts w:ascii="Calibri" w:eastAsia="Calibri" w:hAnsi="Calibri" w:cs="Times New Roman"/>
          <w:kern w:val="0"/>
          <w:sz w:val="24"/>
          <w:szCs w:val="24"/>
          <w14:ligatures w14:val="none"/>
        </w:rPr>
        <w:t xml:space="preserve"> CEP: ________________________________</w:t>
      </w:r>
      <w:r w:rsidR="00F457E6">
        <w:rPr>
          <w:rFonts w:ascii="Calibri" w:eastAsia="Calibri" w:hAnsi="Calibri" w:cs="Times New Roman"/>
          <w:kern w:val="0"/>
          <w:sz w:val="24"/>
          <w:szCs w:val="24"/>
          <w14:ligatures w14:val="none"/>
        </w:rPr>
        <w:t>_</w:t>
      </w:r>
    </w:p>
    <w:p w14:paraId="566ED264" w14:textId="0625ED58" w:rsidR="00D90397" w:rsidRPr="00D90397" w:rsidRDefault="00D90397" w:rsidP="00F457E6">
      <w:pPr>
        <w:spacing w:line="256" w:lineRule="auto"/>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w:t>
      </w:r>
      <w:r w:rsidRPr="00D90397">
        <w:rPr>
          <w:rFonts w:ascii="Calibri" w:eastAsia="Calibri" w:hAnsi="Calibri" w:cs="Times New Roman"/>
          <w:kern w:val="0"/>
          <w:sz w:val="24"/>
          <w:szCs w:val="24"/>
          <w:lang w:val="en-US"/>
          <w14:ligatures w14:val="none"/>
        </w:rPr>
        <w:t>CELULAR/WHATS</w:t>
      </w:r>
      <w:r>
        <w:rPr>
          <w:rFonts w:ascii="Calibri" w:eastAsia="Calibri" w:hAnsi="Calibri" w:cs="Times New Roman"/>
          <w:kern w:val="0"/>
          <w:sz w:val="24"/>
          <w:szCs w:val="24"/>
          <w:lang w:val="en-US"/>
          <w14:ligatures w14:val="none"/>
        </w:rPr>
        <w:t>APP: _________________________</w:t>
      </w:r>
    </w:p>
    <w:p w14:paraId="748A34EB" w14:textId="6F4733AF" w:rsidR="00D90397" w:rsidRPr="00D90397" w:rsidRDefault="00D90397" w:rsidP="00F457E6">
      <w:pPr>
        <w:spacing w:line="256" w:lineRule="auto"/>
        <w:rPr>
          <w:rFonts w:ascii="Calibri" w:eastAsia="Calibri" w:hAnsi="Calibri" w:cs="Times New Roman"/>
          <w:kern w:val="0"/>
          <w:sz w:val="24"/>
          <w:szCs w:val="24"/>
          <w:lang w:val="en-US"/>
          <w14:ligatures w14:val="none"/>
        </w:rPr>
      </w:pPr>
      <w:r w:rsidRPr="00D90397">
        <w:rPr>
          <w:rFonts w:ascii="Calibri" w:eastAsia="Calibri" w:hAnsi="Calibri" w:cs="Times New Roman"/>
          <w:kern w:val="0"/>
          <w:sz w:val="24"/>
          <w:szCs w:val="24"/>
          <w:lang w:val="en-US"/>
          <w14:ligatures w14:val="none"/>
        </w:rPr>
        <w:t>EMAIL: _______________________________________</w:t>
      </w:r>
      <w:r>
        <w:rPr>
          <w:rFonts w:ascii="Calibri" w:eastAsia="Calibri" w:hAnsi="Calibri" w:cs="Times New Roman"/>
          <w:kern w:val="0"/>
          <w:sz w:val="24"/>
          <w:szCs w:val="24"/>
          <w:lang w:val="en-US"/>
          <w14:ligatures w14:val="none"/>
        </w:rPr>
        <w:t>_________________________</w:t>
      </w:r>
    </w:p>
    <w:p w14:paraId="751D1F77" w14:textId="316826CB"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CPF: _______________</w:t>
      </w:r>
      <w:r w:rsidR="000B1860">
        <w:rPr>
          <w:rFonts w:ascii="Calibri" w:eastAsia="Calibri" w:hAnsi="Calibri" w:cs="Times New Roman"/>
          <w:kern w:val="0"/>
          <w:sz w:val="24"/>
          <w:szCs w:val="24"/>
          <w14:ligatures w14:val="none"/>
        </w:rPr>
        <w:t>__________</w:t>
      </w:r>
      <w:r w:rsidRPr="00D90397">
        <w:rPr>
          <w:rFonts w:ascii="Calibri" w:eastAsia="Calibri" w:hAnsi="Calibri" w:cs="Times New Roman"/>
          <w:kern w:val="0"/>
          <w:sz w:val="24"/>
          <w:szCs w:val="24"/>
          <w14:ligatures w14:val="none"/>
        </w:rPr>
        <w:t>RG: _________</w:t>
      </w:r>
      <w:r w:rsidR="000B1860">
        <w:rPr>
          <w:rFonts w:ascii="Calibri" w:eastAsia="Calibri" w:hAnsi="Calibri" w:cs="Times New Roman"/>
          <w:kern w:val="0"/>
          <w:sz w:val="24"/>
          <w:szCs w:val="24"/>
          <w14:ligatures w14:val="none"/>
        </w:rPr>
        <w:t>__________ORGÃO EXP.:________</w:t>
      </w:r>
      <w:r w:rsidR="00F457E6">
        <w:rPr>
          <w:rFonts w:ascii="Calibri" w:eastAsia="Calibri" w:hAnsi="Calibri" w:cs="Times New Roman"/>
          <w:kern w:val="0"/>
          <w:sz w:val="24"/>
          <w:szCs w:val="24"/>
          <w14:ligatures w14:val="none"/>
        </w:rPr>
        <w:t>_</w:t>
      </w:r>
    </w:p>
    <w:p w14:paraId="794D216C" w14:textId="6F436F48"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GÊNERO: _____</w:t>
      </w:r>
      <w:r w:rsidR="000B1860">
        <w:rPr>
          <w:rFonts w:ascii="Calibri" w:eastAsia="Calibri" w:hAnsi="Calibri" w:cs="Times New Roman"/>
          <w:kern w:val="0"/>
          <w:sz w:val="24"/>
          <w:szCs w:val="24"/>
          <w14:ligatures w14:val="none"/>
        </w:rPr>
        <w:t>_________________________________________________________</w:t>
      </w:r>
      <w:r w:rsidR="00F457E6">
        <w:rPr>
          <w:rFonts w:ascii="Calibri" w:eastAsia="Calibri" w:hAnsi="Calibri" w:cs="Times New Roman"/>
          <w:kern w:val="0"/>
          <w:sz w:val="24"/>
          <w:szCs w:val="24"/>
          <w14:ligatures w14:val="none"/>
        </w:rPr>
        <w:t>_</w:t>
      </w:r>
    </w:p>
    <w:p w14:paraId="1F081C8E" w14:textId="74BE904E"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ETNIA/RAÇA: ___________________</w:t>
      </w:r>
      <w:r w:rsidR="000B1860">
        <w:rPr>
          <w:rFonts w:ascii="Calibri" w:eastAsia="Calibri" w:hAnsi="Calibri" w:cs="Times New Roman"/>
          <w:kern w:val="0"/>
          <w:sz w:val="24"/>
          <w:szCs w:val="24"/>
          <w14:ligatures w14:val="none"/>
        </w:rPr>
        <w:t>________________________________________</w:t>
      </w:r>
    </w:p>
    <w:p w14:paraId="153C31DB" w14:textId="77777777" w:rsidR="00D90397" w:rsidRPr="00D90397" w:rsidRDefault="00D90397" w:rsidP="00F457E6">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DADOS BANCÁRIOS:</w:t>
      </w:r>
    </w:p>
    <w:p w14:paraId="41514FDD" w14:textId="47C7801B" w:rsidR="00D90397" w:rsidRPr="00D90397" w:rsidRDefault="000B1860" w:rsidP="00F457E6">
      <w:pPr>
        <w:spacing w:line="25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BANCO:_____________________</w:t>
      </w:r>
      <w:r w:rsidR="00D90397" w:rsidRPr="00D90397">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w:t>
      </w:r>
    </w:p>
    <w:p w14:paraId="6B66CA6B" w14:textId="77777777" w:rsidR="000B1860" w:rsidRDefault="000B1860" w:rsidP="00D90397">
      <w:pPr>
        <w:spacing w:line="256" w:lineRule="auto"/>
        <w:rPr>
          <w:rFonts w:ascii="Calibri" w:eastAsia="Calibri" w:hAnsi="Calibri" w:cs="Times New Roman"/>
          <w:kern w:val="0"/>
          <w:sz w:val="24"/>
          <w:szCs w:val="24"/>
          <w14:ligatures w14:val="none"/>
        </w:rPr>
      </w:pPr>
    </w:p>
    <w:p w14:paraId="677198B1" w14:textId="7E430013"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2 - CURRÍCULO ARTÍSTICO/PROFISSIONAL</w:t>
      </w:r>
    </w:p>
    <w:p w14:paraId="2C1CBF73" w14:textId="47F34083" w:rsidR="000B1860"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(Citar as principais realizações profissionais na área cultural) </w:t>
      </w:r>
    </w:p>
    <w:p w14:paraId="447E728B" w14:textId="77777777" w:rsidR="000B1860" w:rsidRDefault="000B1860" w:rsidP="00D90397">
      <w:pPr>
        <w:spacing w:line="256" w:lineRule="auto"/>
        <w:rPr>
          <w:rFonts w:ascii="Calibri" w:eastAsia="Calibri" w:hAnsi="Calibri" w:cs="Times New Roman"/>
          <w:kern w:val="0"/>
          <w:sz w:val="24"/>
          <w:szCs w:val="24"/>
          <w14:ligatures w14:val="none"/>
        </w:rPr>
      </w:pPr>
    </w:p>
    <w:p w14:paraId="2747B9A5" w14:textId="77777777" w:rsidR="000B1860" w:rsidRDefault="000B1860" w:rsidP="00D90397">
      <w:pPr>
        <w:spacing w:line="256" w:lineRule="auto"/>
        <w:rPr>
          <w:rFonts w:ascii="Calibri" w:eastAsia="Calibri" w:hAnsi="Calibri" w:cs="Times New Roman"/>
          <w:kern w:val="0"/>
          <w:sz w:val="24"/>
          <w:szCs w:val="24"/>
          <w14:ligatures w14:val="none"/>
        </w:rPr>
      </w:pPr>
    </w:p>
    <w:p w14:paraId="1B6F27E3" w14:textId="41FD2380" w:rsidR="000B1860"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lastRenderedPageBreak/>
        <w:t>_____________________________________________________________________________________________________________________________________________________________________________________________________________________</w:t>
      </w:r>
    </w:p>
    <w:p w14:paraId="2215688D" w14:textId="77777777" w:rsidR="000B1860" w:rsidRDefault="000B1860" w:rsidP="00D90397">
      <w:pPr>
        <w:spacing w:line="256" w:lineRule="auto"/>
        <w:rPr>
          <w:rFonts w:ascii="Calibri" w:eastAsia="Calibri" w:hAnsi="Calibri" w:cs="Times New Roman"/>
          <w:kern w:val="0"/>
          <w:sz w:val="24"/>
          <w:szCs w:val="24"/>
          <w14:ligatures w14:val="none"/>
        </w:rPr>
      </w:pPr>
    </w:p>
    <w:p w14:paraId="4EA0C7E5" w14:textId="70E1743C"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___________________________________________________________________________________________________________________________________________________________________________</w:t>
      </w:r>
      <w:r w:rsidR="000B1860">
        <w:rPr>
          <w:rFonts w:ascii="Calibri" w:eastAsia="Calibri" w:hAnsi="Calibri" w:cs="Times New Roman"/>
          <w:kern w:val="0"/>
          <w:sz w:val="24"/>
          <w:szCs w:val="24"/>
          <w14:ligatures w14:val="none"/>
        </w:rPr>
        <w:t>_________________________________________</w:t>
      </w:r>
      <w:r w:rsidRPr="00D90397">
        <w:rPr>
          <w:rFonts w:ascii="Calibri" w:eastAsia="Calibri" w:hAnsi="Calibri" w:cs="Times New Roman"/>
          <w:kern w:val="0"/>
          <w:sz w:val="24"/>
          <w:szCs w:val="24"/>
          <w14:ligatures w14:val="none"/>
        </w:rPr>
        <w:t>_</w:t>
      </w:r>
    </w:p>
    <w:p w14:paraId="09218159" w14:textId="5ECFEB9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3 – DESCRIÇÃO DA SUA ATIVIDADE CULTURAL: _______________________________________</w:t>
      </w:r>
      <w:r w:rsidR="000B1860">
        <w:rPr>
          <w:rFonts w:ascii="Calibri" w:eastAsia="Calibri" w:hAnsi="Calibri" w:cs="Times New Roman"/>
          <w:kern w:val="0"/>
          <w:sz w:val="24"/>
          <w:szCs w:val="24"/>
          <w14:ligatures w14:val="none"/>
        </w:rPr>
        <w:t>________________________________</w:t>
      </w:r>
      <w:r w:rsidRPr="00D90397">
        <w:rPr>
          <w:rFonts w:ascii="Calibri" w:eastAsia="Calibri" w:hAnsi="Calibri" w:cs="Times New Roman"/>
          <w:kern w:val="0"/>
          <w:sz w:val="24"/>
          <w:szCs w:val="24"/>
          <w14:ligatures w14:val="none"/>
        </w:rPr>
        <w:t xml:space="preserve"> </w:t>
      </w:r>
    </w:p>
    <w:p w14:paraId="656BEF0C" w14:textId="25F0F4CA"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________________________________________________</w:t>
      </w:r>
      <w:r w:rsidR="000B1860">
        <w:rPr>
          <w:rFonts w:ascii="Calibri" w:eastAsia="Calibri" w:hAnsi="Calibri" w:cs="Times New Roman"/>
          <w:kern w:val="0"/>
          <w:sz w:val="24"/>
          <w:szCs w:val="24"/>
          <w14:ligatures w14:val="none"/>
        </w:rPr>
        <w:t>_______________________</w:t>
      </w:r>
    </w:p>
    <w:p w14:paraId="78BE96A4" w14:textId="1F924774"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42A61860" w14:textId="1E450079"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4 – EXISTE PÚBLICO ESPECÍFICO? QUAL? ___________________________________________</w:t>
      </w:r>
      <w:r w:rsidR="000B1860">
        <w:rPr>
          <w:rFonts w:ascii="Calibri" w:eastAsia="Calibri" w:hAnsi="Calibri" w:cs="Times New Roman"/>
          <w:kern w:val="0"/>
          <w:sz w:val="24"/>
          <w:szCs w:val="24"/>
          <w14:ligatures w14:val="none"/>
        </w:rPr>
        <w:t>____________________________</w:t>
      </w:r>
    </w:p>
    <w:p w14:paraId="7901EC05" w14:textId="1D07EB2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5 – AÇÃO A SER EXECUTADA: _____________________________________________________</w:t>
      </w:r>
      <w:r w:rsidR="000B1860">
        <w:rPr>
          <w:rFonts w:ascii="Calibri" w:eastAsia="Calibri" w:hAnsi="Calibri" w:cs="Times New Roman"/>
          <w:kern w:val="0"/>
          <w:sz w:val="24"/>
          <w:szCs w:val="24"/>
          <w14:ligatures w14:val="none"/>
        </w:rPr>
        <w:t>__________________</w:t>
      </w:r>
    </w:p>
    <w:p w14:paraId="59C87127" w14:textId="63E04CD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79A9D063" w14:textId="6B8DC3D0"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6 - LOCAL E DURAÇÃO: __________________________________________________________</w:t>
      </w:r>
      <w:r w:rsidR="000B1860">
        <w:rPr>
          <w:rFonts w:ascii="Calibri" w:eastAsia="Calibri" w:hAnsi="Calibri" w:cs="Times New Roman"/>
          <w:kern w:val="0"/>
          <w:sz w:val="24"/>
          <w:szCs w:val="24"/>
          <w14:ligatures w14:val="none"/>
        </w:rPr>
        <w:t>_____________</w:t>
      </w:r>
    </w:p>
    <w:p w14:paraId="02AC6366" w14:textId="20EFAC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A6DF63B" w14:textId="77777777"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7 - PLATAFORMA / REDE SOCIAL / ENDEREÇO ELETRÔNICO PARA VEICULAÇÃO:</w:t>
      </w:r>
    </w:p>
    <w:p w14:paraId="578BF56C" w14:textId="4BAE31B6" w:rsidR="00D90397" w:rsidRPr="00D90397" w:rsidRDefault="00D90397" w:rsidP="00D90397">
      <w:pPr>
        <w:spacing w:line="256" w:lineRule="auto"/>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_____________________________________________</w:t>
      </w:r>
      <w:r w:rsidR="000B1860">
        <w:rPr>
          <w:rFonts w:ascii="Calibri" w:eastAsia="Calibri" w:hAnsi="Calibri" w:cs="Times New Roman"/>
          <w:kern w:val="0"/>
          <w:sz w:val="24"/>
          <w:szCs w:val="24"/>
          <w14:ligatures w14:val="none"/>
        </w:rPr>
        <w:t>__________________________</w:t>
      </w:r>
    </w:p>
    <w:p w14:paraId="2F5325B9"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3DAFCDB"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Declaro, sob as penas da lei:</w:t>
      </w:r>
    </w:p>
    <w:p w14:paraId="23231E73"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1. Estar ciente do conteúdo integral da presente Chamada Pública, sabendo que a documentação, bem como as informações apresentadas por mim são de minha total responsabilidade, cabendo sanção administrativa e penal em caso de plágio ou falsidade documental; </w:t>
      </w:r>
    </w:p>
    <w:p w14:paraId="62F39C72" w14:textId="77777777" w:rsidR="000B1860" w:rsidRDefault="000B1860" w:rsidP="00D90397">
      <w:pPr>
        <w:spacing w:line="256" w:lineRule="auto"/>
        <w:jc w:val="both"/>
        <w:rPr>
          <w:rFonts w:ascii="Calibri" w:eastAsia="Calibri" w:hAnsi="Calibri" w:cs="Times New Roman"/>
          <w:kern w:val="0"/>
          <w:sz w:val="24"/>
          <w:szCs w:val="24"/>
          <w14:ligatures w14:val="none"/>
        </w:rPr>
      </w:pPr>
    </w:p>
    <w:p w14:paraId="1553E0CC" w14:textId="0AED696B"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2. Estar ciente de que são de minha responsabilidade todas as despesas e encargos referentes à execução da ação proposta, inclusive eventuais custos de locação de </w:t>
      </w:r>
      <w:r w:rsidRPr="00D90397">
        <w:rPr>
          <w:rFonts w:ascii="Calibri" w:eastAsia="Calibri" w:hAnsi="Calibri" w:cs="Times New Roman"/>
          <w:kern w:val="0"/>
          <w:sz w:val="24"/>
          <w:szCs w:val="24"/>
          <w14:ligatures w14:val="none"/>
        </w:rPr>
        <w:lastRenderedPageBreak/>
        <w:t xml:space="preserve">equipamentos, mão de obra e outros, isentando a Secretaria de Cultura de despesas não previstas nessa Chamada; </w:t>
      </w:r>
    </w:p>
    <w:p w14:paraId="4DE39C5E"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2FF2AD13" w14:textId="77777777" w:rsidR="00D90397" w:rsidRPr="00D90397" w:rsidRDefault="00D90397" w:rsidP="00D90397">
      <w:pPr>
        <w:tabs>
          <w:tab w:val="left" w:pos="2024"/>
        </w:tabs>
        <w:spacing w:line="256" w:lineRule="auto"/>
        <w:jc w:val="both"/>
        <w:rPr>
          <w:rFonts w:ascii="Calibri" w:eastAsia="Calibri" w:hAnsi="Calibri" w:cs="Times New Roman"/>
          <w:kern w:val="0"/>
          <w:sz w:val="24"/>
          <w:szCs w:val="24"/>
          <w14:ligatures w14:val="none"/>
        </w:rPr>
      </w:pPr>
    </w:p>
    <w:p w14:paraId="0BE66D19"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 xml:space="preserve">Itaíba-PE, _____ de ________________ </w:t>
      </w:r>
      <w:proofErr w:type="spellStart"/>
      <w:r w:rsidRPr="00D90397">
        <w:rPr>
          <w:rFonts w:ascii="Calibri" w:eastAsia="Calibri" w:hAnsi="Calibri" w:cs="Times New Roman"/>
          <w:kern w:val="0"/>
          <w:sz w:val="24"/>
          <w:szCs w:val="24"/>
          <w14:ligatures w14:val="none"/>
        </w:rPr>
        <w:t>de</w:t>
      </w:r>
      <w:proofErr w:type="spellEnd"/>
      <w:r w:rsidRPr="00D90397">
        <w:rPr>
          <w:rFonts w:ascii="Calibri" w:eastAsia="Calibri" w:hAnsi="Calibri" w:cs="Times New Roman"/>
          <w:kern w:val="0"/>
          <w:sz w:val="24"/>
          <w:szCs w:val="24"/>
          <w14:ligatures w14:val="none"/>
        </w:rPr>
        <w:t xml:space="preserve"> 2025.</w:t>
      </w:r>
    </w:p>
    <w:p w14:paraId="21F41E97"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2D465DC6" w14:textId="77777777" w:rsidR="00D90397" w:rsidRPr="00D90397" w:rsidRDefault="00D90397" w:rsidP="00D90397">
      <w:pPr>
        <w:spacing w:line="256" w:lineRule="auto"/>
        <w:jc w:val="both"/>
        <w:rPr>
          <w:rFonts w:ascii="Calibri" w:eastAsia="Calibri" w:hAnsi="Calibri" w:cs="Times New Roman"/>
          <w:kern w:val="0"/>
          <w:sz w:val="24"/>
          <w:szCs w:val="24"/>
          <w14:ligatures w14:val="none"/>
        </w:rPr>
      </w:pPr>
    </w:p>
    <w:p w14:paraId="7F884360"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__________________________________________</w:t>
      </w:r>
    </w:p>
    <w:p w14:paraId="298DC0E6" w14:textId="77777777" w:rsidR="00D90397" w:rsidRPr="00D90397" w:rsidRDefault="00D90397" w:rsidP="00D90397">
      <w:pPr>
        <w:spacing w:line="256" w:lineRule="auto"/>
        <w:jc w:val="center"/>
        <w:rPr>
          <w:rFonts w:ascii="Calibri" w:eastAsia="Calibri" w:hAnsi="Calibri" w:cs="Times New Roman"/>
          <w:kern w:val="0"/>
          <w:sz w:val="24"/>
          <w:szCs w:val="24"/>
          <w14:ligatures w14:val="none"/>
        </w:rPr>
      </w:pPr>
      <w:r w:rsidRPr="00D90397">
        <w:rPr>
          <w:rFonts w:ascii="Calibri" w:eastAsia="Calibri" w:hAnsi="Calibri" w:cs="Times New Roman"/>
          <w:kern w:val="0"/>
          <w:sz w:val="24"/>
          <w:szCs w:val="24"/>
          <w14:ligatures w14:val="none"/>
        </w:rPr>
        <w:t>PROPONENTE</w:t>
      </w:r>
    </w:p>
    <w:p w14:paraId="17C50837" w14:textId="77777777" w:rsidR="00D90397" w:rsidRPr="00603302" w:rsidRDefault="00D90397" w:rsidP="00D90397">
      <w:pPr>
        <w:rPr>
          <w:b/>
          <w:sz w:val="28"/>
          <w:szCs w:val="28"/>
        </w:rPr>
      </w:pPr>
    </w:p>
    <w:sectPr w:rsidR="00D90397" w:rsidRPr="00603302" w:rsidSect="000B1860">
      <w:headerReference w:type="default" r:id="rId7"/>
      <w:footerReference w:type="default" r:id="rId8"/>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3F17F" w14:textId="77777777" w:rsidR="00E7446A" w:rsidRDefault="00E7446A" w:rsidP="005025E3">
      <w:pPr>
        <w:spacing w:after="0" w:line="240" w:lineRule="auto"/>
      </w:pPr>
      <w:r>
        <w:separator/>
      </w:r>
    </w:p>
  </w:endnote>
  <w:endnote w:type="continuationSeparator" w:id="0">
    <w:p w14:paraId="539164F1" w14:textId="77777777" w:rsidR="00E7446A" w:rsidRDefault="00E7446A"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BSQIAAIMEAAAOAAAAZHJzL2Uyb0RvYy54bWysVMFuGyEQvVfqPyDuzdqOHTdW1pHrKFWl&#10;KIlkVzljlrWRWIYC9m769X2wdpKmPVW9sAwzvGHem9mr664x7KB80GRLPjwbcKaspErbbcm/r28/&#10;feYsRGErYciqkj+rwK/nHz9ctW6mRrQjUynPAGLDrHUl38XoZkUR5E41IpyRUxbOmnwjIky/LSov&#10;WqA3phgNBhdFS75ynqQKAac3vZPPM35dKxkf6jqoyEzJ8baYV5/XTVqL+ZWYbb1wOy2PzxD/8IpG&#10;aIukL1A3Igq29/oPqEZLT4HqeCapKaiutVS5BlQzHLyrZrUTTuVaQE5wLzSF/wcr7w+Pnumq5NMJ&#10;Z1Y00GgpdCdYpdhadZEYHGCpdWGG4JVDeOy+UAe1T+cBh6n4rvZN+qIsBj/4fn7hGFBM4nB8Phpd&#10;DNEVEr7p5XAyzTDF623nQ/yqqGFpU3IPDTO14nAXIl6C0FNIShbI6OpWG5ON1DdqaTw7CChu4gn8&#10;tyhjWVvyi/PJIANbStd7ZGORINXa15R2sdt0RwI2VD2jfk99HwUnbzUeeSdCfBQejYOSMQzxAUtt&#10;CEnouONsR/7n385TPPSEl7MWjVjy8GMvvOLMfLNQ+nI4HqfOzcZ4Mh3B8G89m7ceu2+WhMqHGDsn&#10;8zbFR3Pa1p6aJ8zMImWFS1iJ3CWX0Z+MZewHBFMn1WKRw9CtTsQ7u3IygSeukwjr7kl4d1QqQuN7&#10;OjWtmL0TrI9NNy0t9pFqndVMFPe8HplHp2eRj1OZRumtnaNe/x3zXwAAAP//AwBQSwMEFAAGAAgA&#10;AAAhACwLFe/eAAAACgEAAA8AAABkcnMvZG93bnJldi54bWxMj0FugzAQRfeVegdrKnUTJYaihIpi&#10;ojRSDxCSAxg8tSl4jLAJ9PZ1V+1yNE//v18eVzuwO06+cyQg3SXAkFqnOtICbteP7SswHyQpOThC&#10;Ad/o4Vg9PpSyUG6hC97roFkMIV9IASaEseDctwat9Ds3IsXfp5usDPGcNFeTXGK4HfhLkhy4lR3F&#10;BiNHPBts+3q2AupLc9roev66bsw7nZdbn6a6F+L5aT29AQu4hj8YfvWjOlTRqXEzKc8GAds0yeOY&#10;IGB/ABaBfZ7lwJpIZkkGvCr5/wnVDwAAAP//AwBQSwECLQAUAAYACAAAACEAtoM4kv4AAADhAQAA&#10;EwAAAAAAAAAAAAAAAAAAAAAAW0NvbnRlbnRfVHlwZXNdLnhtbFBLAQItABQABgAIAAAAIQA4/SH/&#10;1gAAAJQBAAALAAAAAAAAAAAAAAAAAC8BAABfcmVscy8ucmVsc1BLAQItABQABgAIAAAAIQCsHlPB&#10;SQIAAIMEAAAOAAAAAAAAAAAAAAAAAC4CAABkcnMvZTJvRG9jLnhtbFBLAQItABQABgAIAAAAIQAs&#10;CxXv3gAAAAoBAAAPAAAAAAAAAAAAAAAAAKMEAABkcnMvZG93bnJldi54bWxQSwUGAAAAAAQABADz&#10;AAAArgU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D5MgIAAFMEAAAOAAAAZHJzL2Uyb0RvYy54bWysVNtu2zAMfR+wfxD0vjo2kqYx6hRdugwD&#10;ugvQ7gNoWY6FyaImKbG7rx8lp2nWvQ3zgyCJ1CF5eOjrm7HX7CCdV2gqnl/MOJNGYKPMruLfH7fv&#10;rjjzAUwDGo2s+JP0/Gb99s31YEtZYIe6kY4RiPHlYCvehWDLLPOikz34C7TSkLFF10Ogo9tljYOB&#10;0HudFbPZZTaga6xDIb2n27vJyNcJv22lCF/b1svAdMUpt5BWl9Y6rtn6GsqdA9spcUwD/iGLHpSh&#10;oCeoOwjA9k79BdUr4dBjGy4E9hm2rRIy1UDV5LNX1Tx0YGWqhcjx9kST/3+w4svhm2OqqXiRLzkz&#10;0FOTNqBGYI1kj3IMyIrI0mB9Sc4PltzD+B5H6naq2Nt7FD88M7jpwOzkrXM4dBIayjKPL7OzpxOO&#10;jyD18BkbCgb7gAlobF0fKSRSGKFTt55OHaI8mKDLYrXMr2ZkEmTL57P5ZZF6mEH5/Nw6Hz5K7Fnc&#10;VNyRBBI8HO59iOlA+ewSo3nUqtkqrdPB7eqNduwAJJdt+lIFr9y0YUPFV4tiMTHwB0RUrjyB1LuJ&#10;g1cIvQoke636ilM59E1CjLR9ME0SZQClpz1lrM2Rx0jdRGIY6zE1LgWIHNfYPBGxDieV01TSpkP3&#10;i7OBFF5x/3MPTnKmPxlqziqfz+NIpMN8sSQmmTu31OcWMIKgKh44m7abkMYo0WZvqYlbleh9yeSY&#10;Mik3sX6csjga5+fk9fIvWP8GAAD//wMAUEsDBBQABgAIAAAAIQBRcwHU4AAAAAoBAAAPAAAAZHJz&#10;L2Rvd25yZXYueG1sTI9LT8MwEITvSPwHa5G4UYcU+ghxKkCCA4dWDRVcnWTzEPY6ip00/HuWE5x2&#10;VzOa/SbdzdaICQffOVJwu4hAIJWu6qhRcHp/udmA8EFTpY0jVPCNHnbZ5UWqk8qd6YhTHhrBIeQT&#10;raANoU+k9GWLVvuF65FYq91gdeBzaGQ16DOHWyPjKFpJqzviD63u8bnF8isfrYLXJ1nsj/mhqD9r&#10;M72ZDzvuD1ap66v58QFEwDn8meEXn9EhY6bCjVR5YRTcR9s7trIQ82TDdr3mpVAQL5crkFkq/1fI&#10;fgAAAP//AwBQSwECLQAUAAYACAAAACEAtoM4kv4AAADhAQAAEwAAAAAAAAAAAAAAAAAAAAAAW0Nv&#10;bnRlbnRfVHlwZXNdLnhtbFBLAQItABQABgAIAAAAIQA4/SH/1gAAAJQBAAALAAAAAAAAAAAAAAAA&#10;AC8BAABfcmVscy8ucmVsc1BLAQItABQABgAIAAAAIQB0RED5MgIAAFMEAAAOAAAAAAAAAAAAAAAA&#10;AC4CAABkcnMvZTJvRG9jLnhtbFBLAQItABQABgAIAAAAIQBRcwHU4AAAAAoBAAAPAAAAAAAAAAAA&#10;AAAAAIwEAABkcnMvZG93bnJldi54bWxQSwUGAAAAAAQABADzAAAAmQU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3">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3C9F3" w14:textId="77777777" w:rsidR="00E7446A" w:rsidRDefault="00E7446A" w:rsidP="005025E3">
      <w:pPr>
        <w:spacing w:after="0" w:line="240" w:lineRule="auto"/>
      </w:pPr>
      <w:r>
        <w:separator/>
      </w:r>
    </w:p>
  </w:footnote>
  <w:footnote w:type="continuationSeparator" w:id="0">
    <w:p w14:paraId="5002B044" w14:textId="77777777" w:rsidR="00E7446A" w:rsidRDefault="00E7446A"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E3B8" w14:textId="08912810" w:rsidR="005025E3" w:rsidRPr="000964A3" w:rsidRDefault="000964A3" w:rsidP="005025E3">
    <w:pPr>
      <w:pStyle w:val="Cabealho"/>
      <w:jc w:val="center"/>
      <w:rPr>
        <w:rFonts w:ascii="Arial" w:hAnsi="Arial" w:cs="Arial"/>
        <w:b/>
        <w:bCs/>
        <w:sz w:val="40"/>
        <w:szCs w:val="40"/>
      </w:rPr>
    </w:pPr>
    <w:r>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441A00D2">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FF66"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noProof/>
        <w:sz w:val="40"/>
        <w:szCs w:val="40"/>
        <w:lang w:eastAsia="pt-BR"/>
      </w:rPr>
      <w:drawing>
        <wp:anchor distT="0" distB="0" distL="114300" distR="114300" simplePos="0" relativeHeight="251658239" behindDoc="1" locked="0" layoutInCell="1" allowOverlap="1" wp14:anchorId="0D406310" wp14:editId="70C8FAC0">
          <wp:simplePos x="0" y="0"/>
          <wp:positionH relativeFrom="column">
            <wp:posOffset>-3553000</wp:posOffset>
          </wp:positionH>
          <wp:positionV relativeFrom="paragraph">
            <wp:posOffset>359410</wp:posOffset>
          </wp:positionV>
          <wp:extent cx="8562109" cy="9040796"/>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2109" cy="9040796"/>
                  </a:xfrm>
                  <a:prstGeom prst="rect">
                    <a:avLst/>
                  </a:prstGeom>
                </pic:spPr>
              </pic:pic>
            </a:graphicData>
          </a:graphic>
          <wp14:sizeRelH relativeFrom="margin">
            <wp14:pctWidth>0</wp14:pctWidth>
          </wp14:sizeRelH>
          <wp14:sizeRelV relativeFrom="margin">
            <wp14:pctHeight>0</wp14:pctHeight>
          </wp14:sizeRelV>
        </wp:anchor>
      </w:drawing>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59890671" w14:textId="04B05AC3" w:rsidR="000964A3" w:rsidRDefault="00E63A59" w:rsidP="005025E3">
    <w:pPr>
      <w:pStyle w:val="Cabealho"/>
      <w:jc w:val="center"/>
      <w:rPr>
        <w:rFonts w:ascii="Arial" w:hAnsi="Arial" w:cs="Arial"/>
        <w:b/>
        <w:bCs/>
        <w:sz w:val="32"/>
        <w:szCs w:val="32"/>
      </w:rPr>
    </w:pPr>
    <w:r>
      <w:rPr>
        <w:rFonts w:ascii="Arial" w:hAnsi="Arial" w:cs="Arial"/>
        <w:b/>
        <w:bCs/>
        <w:sz w:val="32"/>
        <w:szCs w:val="32"/>
      </w:rPr>
      <w:t>SECRETARIA DE CULTURA</w:t>
    </w:r>
  </w:p>
  <w:p w14:paraId="0ADFDCD0" w14:textId="4731B628" w:rsidR="00F457E6" w:rsidRPr="00F457E6" w:rsidRDefault="00F457E6" w:rsidP="00F457E6">
    <w:pPr>
      <w:pStyle w:val="Cabealho"/>
      <w:jc w:val="right"/>
      <w:rPr>
        <w:rFonts w:ascii="Arial" w:hAnsi="Arial" w:cs="Arial"/>
        <w:sz w:val="16"/>
        <w:szCs w:val="16"/>
      </w:rPr>
    </w:pPr>
    <w:r w:rsidRPr="00F457E6">
      <w:rPr>
        <w:rFonts w:ascii="Arial" w:hAnsi="Arial" w:cs="Arial"/>
        <w:sz w:val="16"/>
        <w:szCs w:val="16"/>
      </w:rPr>
      <w:t>Publicado no Diário Oficial em 27/05/2025</w:t>
    </w:r>
  </w:p>
  <w:p w14:paraId="20A009BB" w14:textId="5D90D1AD" w:rsidR="00F457E6" w:rsidRPr="00F457E6" w:rsidRDefault="00F457E6" w:rsidP="00F457E6">
    <w:pPr>
      <w:pStyle w:val="Cabealho"/>
      <w:jc w:val="right"/>
      <w:rPr>
        <w:rFonts w:ascii="Arial" w:hAnsi="Arial" w:cs="Arial"/>
        <w:sz w:val="16"/>
        <w:szCs w:val="16"/>
      </w:rPr>
    </w:pPr>
    <w:r w:rsidRPr="00F457E6">
      <w:rPr>
        <w:rFonts w:ascii="Arial" w:hAnsi="Arial" w:cs="Arial"/>
        <w:sz w:val="16"/>
        <w:szCs w:val="16"/>
      </w:rPr>
      <w:t>Código Identificador:575D38B0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E3"/>
    <w:rsid w:val="000964A3"/>
    <w:rsid w:val="000B1860"/>
    <w:rsid w:val="0015074D"/>
    <w:rsid w:val="00152626"/>
    <w:rsid w:val="001D599C"/>
    <w:rsid w:val="00205109"/>
    <w:rsid w:val="0023325B"/>
    <w:rsid w:val="002546EE"/>
    <w:rsid w:val="002E51EC"/>
    <w:rsid w:val="00313597"/>
    <w:rsid w:val="00384C25"/>
    <w:rsid w:val="00450377"/>
    <w:rsid w:val="004B1B87"/>
    <w:rsid w:val="004F5D1A"/>
    <w:rsid w:val="005025E3"/>
    <w:rsid w:val="00586C9D"/>
    <w:rsid w:val="005F37B1"/>
    <w:rsid w:val="00603302"/>
    <w:rsid w:val="00660449"/>
    <w:rsid w:val="006A50A7"/>
    <w:rsid w:val="007446DE"/>
    <w:rsid w:val="00767482"/>
    <w:rsid w:val="008D5512"/>
    <w:rsid w:val="009B52BC"/>
    <w:rsid w:val="00A45345"/>
    <w:rsid w:val="00A824C8"/>
    <w:rsid w:val="00AA41F3"/>
    <w:rsid w:val="00AA78CB"/>
    <w:rsid w:val="00B14D80"/>
    <w:rsid w:val="00B206BB"/>
    <w:rsid w:val="00B37D9C"/>
    <w:rsid w:val="00B555DC"/>
    <w:rsid w:val="00C71CF6"/>
    <w:rsid w:val="00C8665F"/>
    <w:rsid w:val="00CB5068"/>
    <w:rsid w:val="00D90397"/>
    <w:rsid w:val="00DF00FE"/>
    <w:rsid w:val="00DF23C1"/>
    <w:rsid w:val="00E63A59"/>
    <w:rsid w:val="00E7446A"/>
    <w:rsid w:val="00F457E6"/>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ltura@itaiba.pe.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wmf"/><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2121</Words>
  <Characters>11454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Usuário</cp:lastModifiedBy>
  <cp:revision>2</cp:revision>
  <cp:lastPrinted>2025-05-08T13:41:00Z</cp:lastPrinted>
  <dcterms:created xsi:type="dcterms:W3CDTF">2025-05-26T17:37:00Z</dcterms:created>
  <dcterms:modified xsi:type="dcterms:W3CDTF">2025-05-26T17:37:00Z</dcterms:modified>
</cp:coreProperties>
</file>